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12A" w:rsidRDefault="009C3DBF">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90712A" w:rsidRDefault="009C3DBF">
      <w:pPr>
        <w:spacing w:after="0"/>
      </w:pPr>
      <w:r>
        <w:rPr>
          <w:b/>
          <w:color w:val="000000"/>
          <w:sz w:val="28"/>
        </w:rPr>
        <w:t xml:space="preserve">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w:t>
      </w:r>
      <w:r>
        <w:rPr>
          <w:b/>
          <w:color w:val="000000"/>
          <w:sz w:val="28"/>
        </w:rPr>
        <w:t>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w:t>
      </w:r>
      <w:r>
        <w:rPr>
          <w:b/>
          <w:color w:val="000000"/>
          <w:sz w:val="28"/>
        </w:rPr>
        <w:t>ования и специальные учебные программы, и иных гражданских служащих в области образования и науки"</w:t>
      </w:r>
    </w:p>
    <w:p w:rsidR="0090712A" w:rsidRDefault="009C3DBF">
      <w:pPr>
        <w:spacing w:after="0"/>
        <w:jc w:val="both"/>
      </w:pPr>
      <w:r>
        <w:rPr>
          <w:color w:val="000000"/>
          <w:sz w:val="28"/>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w:t>
      </w:r>
      <w:r>
        <w:rPr>
          <w:color w:val="000000"/>
          <w:sz w:val="28"/>
        </w:rPr>
        <w:t>ода № 20636</w:t>
      </w:r>
    </w:p>
    <w:p w:rsidR="0090712A" w:rsidRDefault="009C3DBF">
      <w:pPr>
        <w:spacing w:after="0"/>
        <w:jc w:val="both"/>
      </w:pPr>
      <w:bookmarkStart w:id="1" w:name="z4"/>
      <w:r>
        <w:rPr>
          <w:color w:val="000000"/>
          <w:sz w:val="28"/>
        </w:rPr>
        <w:t xml:space="preserve">       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ПРИКАЗЫВАЮ:</w:t>
      </w:r>
    </w:p>
    <w:p w:rsidR="0090712A" w:rsidRDefault="009C3DBF">
      <w:pPr>
        <w:spacing w:after="0"/>
        <w:jc w:val="both"/>
      </w:pPr>
      <w:bookmarkStart w:id="2" w:name="z5"/>
      <w:bookmarkEnd w:id="1"/>
      <w:r>
        <w:rPr>
          <w:color w:val="000000"/>
          <w:sz w:val="28"/>
        </w:rPr>
        <w:t xml:space="preserve">       1. Внести в приказ Министра образов</w:t>
      </w:r>
      <w:r>
        <w:rPr>
          <w:color w:val="000000"/>
          <w:sz w:val="28"/>
        </w:rPr>
        <w:t>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w:t>
      </w:r>
      <w:r>
        <w:rPr>
          <w:color w:val="000000"/>
          <w:sz w:val="28"/>
        </w:rPr>
        <w:t>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w:t>
      </w:r>
      <w:r>
        <w:rPr>
          <w:color w:val="000000"/>
          <w:sz w:val="28"/>
        </w:rPr>
        <w:t>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следующие изменени</w:t>
      </w:r>
      <w:r>
        <w:rPr>
          <w:color w:val="000000"/>
          <w:sz w:val="28"/>
        </w:rPr>
        <w:t>я:</w:t>
      </w:r>
    </w:p>
    <w:bookmarkEnd w:id="2"/>
    <w:p w:rsidR="0090712A" w:rsidRDefault="0090712A">
      <w:pPr>
        <w:spacing w:after="0"/>
      </w:pPr>
    </w:p>
    <w:p w:rsidR="0090712A" w:rsidRDefault="009C3DBF">
      <w:pPr>
        <w:spacing w:after="0"/>
        <w:jc w:val="both"/>
      </w:pPr>
      <w:r>
        <w:rPr>
          <w:color w:val="000000"/>
          <w:sz w:val="28"/>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w:t>
      </w:r>
      <w:r>
        <w:rPr>
          <w:color w:val="000000"/>
          <w:sz w:val="28"/>
        </w:rPr>
        <w:t xml:space="preserve">, образовательные программы технического и профессионального, послесреднего, дополнительного, специализированного и специального образования, и иных </w:t>
      </w:r>
      <w:r>
        <w:rPr>
          <w:color w:val="000000"/>
          <w:sz w:val="28"/>
        </w:rPr>
        <w:lastRenderedPageBreak/>
        <w:t>гражданских служащих в области образования и науки изложить в новой редакции согласно приложению к настояще</w:t>
      </w:r>
      <w:r>
        <w:rPr>
          <w:color w:val="000000"/>
          <w:sz w:val="28"/>
        </w:rPr>
        <w:t>му приказу.</w:t>
      </w:r>
    </w:p>
    <w:p w:rsidR="0090712A" w:rsidRDefault="009C3DBF">
      <w:pPr>
        <w:spacing w:after="0"/>
        <w:jc w:val="both"/>
      </w:pPr>
      <w:bookmarkStart w:id="3" w:name="z7"/>
      <w:r>
        <w:rPr>
          <w:color w:val="000000"/>
          <w:sz w:val="28"/>
        </w:rPr>
        <w:t>      2. Комитету дошкольного и среднего образования Министерства образования и науки Республики Казахстан обеспечить:</w:t>
      </w:r>
    </w:p>
    <w:p w:rsidR="0090712A" w:rsidRDefault="009C3DBF">
      <w:pPr>
        <w:spacing w:after="0"/>
        <w:jc w:val="both"/>
      </w:pPr>
      <w:bookmarkStart w:id="4" w:name="z8"/>
      <w:bookmarkEnd w:id="3"/>
      <w:r>
        <w:rPr>
          <w:color w:val="000000"/>
          <w:sz w:val="28"/>
        </w:rPr>
        <w:t>      1) государственную регистрацию настоящего приказа в Министерстве юстиции Республики Казахстан;</w:t>
      </w:r>
    </w:p>
    <w:p w:rsidR="0090712A" w:rsidRDefault="009C3DBF">
      <w:pPr>
        <w:spacing w:after="0"/>
        <w:jc w:val="both"/>
      </w:pPr>
      <w:bookmarkStart w:id="5" w:name="z9"/>
      <w:bookmarkEnd w:id="4"/>
      <w:r>
        <w:rPr>
          <w:color w:val="000000"/>
          <w:sz w:val="28"/>
        </w:rPr>
        <w:t>      2) размещение наст</w:t>
      </w:r>
      <w:r>
        <w:rPr>
          <w:color w:val="000000"/>
          <w:sz w:val="28"/>
        </w:rPr>
        <w:t>оящего приказа на официальном интернет-ресурсе Министерства образования и науки Республики Казахстан.</w:t>
      </w:r>
    </w:p>
    <w:p w:rsidR="0090712A" w:rsidRDefault="009C3DBF">
      <w:pPr>
        <w:spacing w:after="0"/>
        <w:jc w:val="both"/>
      </w:pPr>
      <w:bookmarkStart w:id="6" w:name="z10"/>
      <w:bookmarkEnd w:id="5"/>
      <w:r>
        <w:rPr>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w:t>
      </w:r>
      <w:r>
        <w:rPr>
          <w:color w:val="000000"/>
          <w:sz w:val="28"/>
        </w:rPr>
        <w:t>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90712A" w:rsidRDefault="009C3DBF">
      <w:pPr>
        <w:spacing w:after="0"/>
        <w:jc w:val="both"/>
      </w:pPr>
      <w:bookmarkStart w:id="7" w:name="z11"/>
      <w:bookmarkEnd w:id="6"/>
      <w:r>
        <w:rPr>
          <w:color w:val="000000"/>
          <w:sz w:val="28"/>
        </w:rPr>
        <w:t>      3. Признать утратившими силу:</w:t>
      </w:r>
    </w:p>
    <w:p w:rsidR="0090712A" w:rsidRDefault="009C3DBF">
      <w:pPr>
        <w:spacing w:after="0"/>
        <w:jc w:val="both"/>
      </w:pPr>
      <w:bookmarkStart w:id="8" w:name="z12"/>
      <w:bookmarkEnd w:id="7"/>
      <w:r>
        <w:rPr>
          <w:color w:val="000000"/>
          <w:sz w:val="28"/>
        </w:rPr>
        <w:t xml:space="preserve">       1) приказ Министра образования и науки Республ</w:t>
      </w:r>
      <w:r>
        <w:rPr>
          <w:color w:val="000000"/>
          <w:sz w:val="28"/>
        </w:rPr>
        <w:t>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w:t>
      </w:r>
      <w:r>
        <w:rPr>
          <w:color w:val="000000"/>
          <w:sz w:val="28"/>
        </w:rPr>
        <w:t>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 нормативных пр</w:t>
      </w:r>
      <w:r>
        <w:rPr>
          <w:color w:val="000000"/>
          <w:sz w:val="28"/>
        </w:rPr>
        <w:t>авовых актов 21 декабря 2015 года за № 12449, опубликован 31 декабря 2015 года в информационно-правовой системе "Әділет").</w:t>
      </w:r>
    </w:p>
    <w:p w:rsidR="0090712A" w:rsidRDefault="009C3DBF">
      <w:pPr>
        <w:spacing w:after="0"/>
        <w:jc w:val="both"/>
      </w:pPr>
      <w:bookmarkStart w:id="9" w:name="z13"/>
      <w:bookmarkEnd w:id="8"/>
      <w:r>
        <w:rPr>
          <w:color w:val="000000"/>
          <w:sz w:val="28"/>
        </w:rPr>
        <w:t xml:space="preserve">       2) приказ Министра образования и науки Республики Казахстан от 11 января 2018 года № 13 "О внесении изменений в некоторые прик</w:t>
      </w:r>
      <w:r>
        <w:rPr>
          <w:color w:val="000000"/>
          <w:sz w:val="28"/>
        </w:rPr>
        <w:t>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rsidR="0090712A" w:rsidRDefault="009C3DBF">
      <w:pPr>
        <w:spacing w:after="0"/>
        <w:jc w:val="both"/>
      </w:pPr>
      <w:bookmarkStart w:id="10" w:name="z14"/>
      <w:bookmarkEnd w:id="9"/>
      <w:r>
        <w:rPr>
          <w:color w:val="000000"/>
          <w:sz w:val="28"/>
        </w:rPr>
        <w:t xml:space="preserve">       3) приказ Министра образования и науки Республики Казахстан от 15 января 2016 го</w:t>
      </w:r>
      <w:r>
        <w:rPr>
          <w:color w:val="000000"/>
          <w:sz w:val="28"/>
        </w:rPr>
        <w:t>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w:t>
      </w:r>
      <w:r>
        <w:rPr>
          <w:color w:val="000000"/>
          <w:sz w:val="28"/>
        </w:rPr>
        <w:t xml:space="preserve">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w:t>
      </w:r>
      <w:r>
        <w:rPr>
          <w:color w:val="000000"/>
          <w:sz w:val="28"/>
        </w:rPr>
        <w:lastRenderedPageBreak/>
        <w:t>образования" (зарегистрирован в Реест</w:t>
      </w:r>
      <w:r>
        <w:rPr>
          <w:color w:val="000000"/>
          <w:sz w:val="28"/>
        </w:rPr>
        <w:t>ре государственной регистрации нормативных правовых актов 15 февраля 2016 года за № 13075, опубликован 25 февраля 2016 года в информационно-правовой системе "Әділет").</w:t>
      </w:r>
    </w:p>
    <w:p w:rsidR="0090712A" w:rsidRDefault="009C3DBF">
      <w:pPr>
        <w:spacing w:after="0"/>
        <w:jc w:val="both"/>
      </w:pPr>
      <w:bookmarkStart w:id="11" w:name="z15"/>
      <w:bookmarkEnd w:id="10"/>
      <w:r>
        <w:rPr>
          <w:color w:val="000000"/>
          <w:sz w:val="28"/>
        </w:rPr>
        <w:t>      4. Контроль за исполнением настоящего приказа возложить на курирующего вице-минист</w:t>
      </w:r>
      <w:r>
        <w:rPr>
          <w:color w:val="000000"/>
          <w:sz w:val="28"/>
        </w:rPr>
        <w:t>ра образования и науки Республики Казахстан.</w:t>
      </w:r>
    </w:p>
    <w:p w:rsidR="0090712A" w:rsidRDefault="009C3DBF">
      <w:pPr>
        <w:spacing w:after="0"/>
        <w:jc w:val="both"/>
      </w:pPr>
      <w:bookmarkStart w:id="12" w:name="z16"/>
      <w:bookmarkEnd w:id="11"/>
      <w:r>
        <w:rPr>
          <w:color w:val="000000"/>
          <w:sz w:val="28"/>
        </w:rPr>
        <w:t>      5. Настоящий приказ вводится в действие со дня его первого официального опубликования.</w:t>
      </w:r>
    </w:p>
    <w:tbl>
      <w:tblPr>
        <w:tblW w:w="0" w:type="auto"/>
        <w:tblCellSpacing w:w="0" w:type="auto"/>
        <w:tblLook w:val="04A0" w:firstRow="1" w:lastRow="0" w:firstColumn="1" w:lastColumn="0" w:noHBand="0" w:noVBand="1"/>
      </w:tblPr>
      <w:tblGrid>
        <w:gridCol w:w="6246"/>
        <w:gridCol w:w="3531"/>
      </w:tblGrid>
      <w:tr w:rsidR="0090712A">
        <w:trPr>
          <w:trHeight w:val="30"/>
          <w:tblCellSpacing w:w="0" w:type="auto"/>
        </w:trPr>
        <w:tc>
          <w:tcPr>
            <w:tcW w:w="7795" w:type="dxa"/>
            <w:tcMar>
              <w:top w:w="15" w:type="dxa"/>
              <w:left w:w="15" w:type="dxa"/>
              <w:bottom w:w="15" w:type="dxa"/>
              <w:right w:w="15" w:type="dxa"/>
            </w:tcMar>
            <w:vAlign w:val="center"/>
          </w:tcPr>
          <w:bookmarkEnd w:id="12"/>
          <w:p w:rsidR="0090712A" w:rsidRDefault="009C3DBF">
            <w:pPr>
              <w:spacing w:after="0"/>
            </w:pPr>
            <w:r>
              <w:rPr>
                <w:i/>
                <w:color w:val="000000"/>
                <w:sz w:val="20"/>
              </w:rPr>
              <w:t>      Министр образования и науки</w:t>
            </w:r>
            <w:r>
              <w:br/>
            </w:r>
            <w:r>
              <w:rPr>
                <w:i/>
                <w:color w:val="000000"/>
                <w:sz w:val="20"/>
              </w:rPr>
              <w:t xml:space="preserve">Республики Казахстан </w:t>
            </w:r>
          </w:p>
        </w:tc>
        <w:tc>
          <w:tcPr>
            <w:tcW w:w="4205" w:type="dxa"/>
            <w:tcMar>
              <w:top w:w="15" w:type="dxa"/>
              <w:left w:w="15" w:type="dxa"/>
              <w:bottom w:w="15" w:type="dxa"/>
              <w:right w:w="15" w:type="dxa"/>
            </w:tcMar>
            <w:vAlign w:val="center"/>
          </w:tcPr>
          <w:p w:rsidR="0090712A" w:rsidRDefault="009C3DBF">
            <w:pPr>
              <w:spacing w:after="0"/>
            </w:pPr>
            <w:r>
              <w:rPr>
                <w:i/>
                <w:color w:val="000000"/>
                <w:sz w:val="20"/>
              </w:rPr>
              <w:t>А. Аймагамбетов</w:t>
            </w:r>
          </w:p>
        </w:tc>
      </w:tr>
    </w:tbl>
    <w:p w:rsidR="0090712A" w:rsidRDefault="009C3DBF">
      <w:pPr>
        <w:spacing w:after="0"/>
        <w:jc w:val="both"/>
      </w:pPr>
      <w:bookmarkStart w:id="13" w:name="z18"/>
      <w:r>
        <w:rPr>
          <w:color w:val="000000"/>
          <w:sz w:val="28"/>
        </w:rPr>
        <w:t>      "СОГЛАСОВАН"</w:t>
      </w:r>
      <w:r>
        <w:br/>
      </w:r>
      <w:r>
        <w:rPr>
          <w:color w:val="000000"/>
          <w:sz w:val="28"/>
        </w:rPr>
        <w:t xml:space="preserve">Министерство цифрового </w:t>
      </w:r>
      <w:r>
        <w:rPr>
          <w:color w:val="000000"/>
          <w:sz w:val="28"/>
        </w:rPr>
        <w:t>развития,</w:t>
      </w:r>
      <w:r>
        <w:br/>
      </w:r>
      <w:r>
        <w:rPr>
          <w:color w:val="000000"/>
          <w:sz w:val="28"/>
        </w:rPr>
        <w:t>инноваций и аэрокосмической промышленности</w:t>
      </w:r>
      <w:r>
        <w:br/>
      </w:r>
      <w:r>
        <w:rPr>
          <w:color w:val="000000"/>
          <w:sz w:val="28"/>
        </w:rPr>
        <w:t>Республики Казахстан</w:t>
      </w:r>
    </w:p>
    <w:tbl>
      <w:tblPr>
        <w:tblW w:w="0" w:type="auto"/>
        <w:tblCellSpacing w:w="0" w:type="auto"/>
        <w:tblLook w:val="04A0" w:firstRow="1" w:lastRow="0" w:firstColumn="1" w:lastColumn="0" w:noHBand="0" w:noVBand="1"/>
      </w:tblPr>
      <w:tblGrid>
        <w:gridCol w:w="5988"/>
        <w:gridCol w:w="3789"/>
      </w:tblGrid>
      <w:tr w:rsidR="0090712A">
        <w:trPr>
          <w:trHeight w:val="30"/>
          <w:tblCellSpacing w:w="0" w:type="auto"/>
        </w:trPr>
        <w:tc>
          <w:tcPr>
            <w:tcW w:w="7780" w:type="dxa"/>
            <w:tcMar>
              <w:top w:w="15" w:type="dxa"/>
              <w:left w:w="15" w:type="dxa"/>
              <w:bottom w:w="15" w:type="dxa"/>
              <w:right w:w="15" w:type="dxa"/>
            </w:tcMar>
            <w:vAlign w:val="center"/>
          </w:tcPr>
          <w:bookmarkEnd w:id="13"/>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Приложение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14 мая 2020 года № 202</w:t>
            </w:r>
          </w:p>
        </w:tc>
      </w:tr>
      <w:tr w:rsidR="0090712A">
        <w:trPr>
          <w:trHeight w:val="30"/>
          <w:tblCellSpacing w:w="0" w:type="auto"/>
        </w:trPr>
        <w:tc>
          <w:tcPr>
            <w:tcW w:w="7780" w:type="dxa"/>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Утверждены приказом</w:t>
            </w:r>
            <w:r>
              <w:br/>
            </w:r>
            <w:r>
              <w:rPr>
                <w:color w:val="000000"/>
                <w:sz w:val="20"/>
              </w:rPr>
              <w:t>Министра образования и науки</w:t>
            </w:r>
            <w:r>
              <w:br/>
            </w:r>
            <w:r>
              <w:rPr>
                <w:color w:val="000000"/>
                <w:sz w:val="20"/>
              </w:rPr>
              <w:t>Республики Казахстан</w:t>
            </w:r>
            <w:r>
              <w:br/>
            </w:r>
            <w:r>
              <w:rPr>
                <w:color w:val="000000"/>
                <w:sz w:val="20"/>
              </w:rPr>
              <w:t>от 27 янва</w:t>
            </w:r>
            <w:r>
              <w:rPr>
                <w:color w:val="000000"/>
                <w:sz w:val="20"/>
              </w:rPr>
              <w:t>ря 2016 № 83</w:t>
            </w:r>
          </w:p>
        </w:tc>
      </w:tr>
    </w:tbl>
    <w:p w:rsidR="0090712A" w:rsidRDefault="009C3DBF">
      <w:pPr>
        <w:spacing w:after="0"/>
      </w:pPr>
      <w:bookmarkStart w:id="14" w:name="z21"/>
      <w:r>
        <w:rPr>
          <w:b/>
          <w:color w:val="000000"/>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w:t>
      </w:r>
      <w:r>
        <w:rPr>
          <w:b/>
          <w:color w:val="000000"/>
        </w:rPr>
        <w:t>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90712A" w:rsidRDefault="009C3DBF">
      <w:pPr>
        <w:spacing w:after="0"/>
      </w:pPr>
      <w:bookmarkStart w:id="15" w:name="z22"/>
      <w:bookmarkEnd w:id="14"/>
      <w:r>
        <w:rPr>
          <w:b/>
          <w:color w:val="000000"/>
        </w:rPr>
        <w:t xml:space="preserve"> Глава 1. Общие положения</w:t>
      </w:r>
    </w:p>
    <w:p w:rsidR="0090712A" w:rsidRDefault="009C3DBF">
      <w:pPr>
        <w:spacing w:after="0"/>
        <w:jc w:val="both"/>
      </w:pPr>
      <w:bookmarkStart w:id="16" w:name="z23"/>
      <w:bookmarkEnd w:id="15"/>
      <w:r>
        <w:rPr>
          <w:color w:val="000000"/>
          <w:sz w:val="28"/>
        </w:rPr>
        <w:t xml:space="preserve">       1. Настоящие Прави</w:t>
      </w:r>
      <w:r>
        <w:rPr>
          <w:color w:val="000000"/>
          <w:sz w:val="28"/>
        </w:rPr>
        <w:t>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w:t>
      </w:r>
      <w:r>
        <w:rPr>
          <w:color w:val="000000"/>
          <w:sz w:val="28"/>
        </w:rPr>
        <w:t>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пунктом 7 статьи 139 Труд</w:t>
      </w:r>
      <w:r>
        <w:rPr>
          <w:color w:val="000000"/>
          <w:sz w:val="28"/>
        </w:rPr>
        <w:t>ового кодекса Республики 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определяют порядок провед</w:t>
      </w:r>
      <w:r>
        <w:rPr>
          <w:color w:val="000000"/>
          <w:sz w:val="28"/>
        </w:rPr>
        <w:t xml:space="preserve">ения аттестации педагогов, занимающих должности в организациях образования, реализующих общеобразовательные учебные </w:t>
      </w:r>
      <w:r>
        <w:rPr>
          <w:color w:val="000000"/>
          <w:sz w:val="28"/>
        </w:rPr>
        <w:lastRenderedPageBreak/>
        <w:t>программы дошкольного воспитания и обучения, начального, основного среднего и общего среднего образования, образовательные программы техниче</w:t>
      </w:r>
      <w:r>
        <w:rPr>
          <w:color w:val="000000"/>
          <w:sz w:val="28"/>
        </w:rPr>
        <w:t>ского и профессионального, послесреднего, дополнительного, специализированного и специального образования.</w:t>
      </w:r>
    </w:p>
    <w:p w:rsidR="0090712A" w:rsidRDefault="009C3DBF">
      <w:pPr>
        <w:spacing w:after="0"/>
        <w:jc w:val="both"/>
      </w:pPr>
      <w:bookmarkStart w:id="17" w:name="z24"/>
      <w:bookmarkEnd w:id="16"/>
      <w:r>
        <w:rPr>
          <w:color w:val="000000"/>
          <w:sz w:val="28"/>
        </w:rPr>
        <w:t>      2. В настоящих Правилах используются следующие основные понятия:</w:t>
      </w:r>
    </w:p>
    <w:p w:rsidR="0090712A" w:rsidRDefault="009C3DBF">
      <w:pPr>
        <w:spacing w:after="0"/>
        <w:jc w:val="both"/>
      </w:pPr>
      <w:bookmarkStart w:id="18" w:name="z25"/>
      <w:bookmarkEnd w:id="17"/>
      <w:r>
        <w:rPr>
          <w:color w:val="000000"/>
          <w:sz w:val="28"/>
        </w:rPr>
        <w:t xml:space="preserve">      1) апелляция – запрос педагога на пересмотр результатов национального </w:t>
      </w:r>
      <w:r>
        <w:rPr>
          <w:color w:val="000000"/>
          <w:sz w:val="28"/>
        </w:rPr>
        <w:t>квалификационного тестирования, который подается посредством информационных коммуникационных технологий;</w:t>
      </w:r>
    </w:p>
    <w:p w:rsidR="0090712A" w:rsidRDefault="009C3DBF">
      <w:pPr>
        <w:spacing w:after="0"/>
        <w:jc w:val="both"/>
      </w:pPr>
      <w:bookmarkStart w:id="19" w:name="z26"/>
      <w:bookmarkEnd w:id="18"/>
      <w:r>
        <w:rPr>
          <w:color w:val="000000"/>
          <w:sz w:val="28"/>
        </w:rPr>
        <w:t>      2) аттестационная комиссия - коллегиальный орган, уполномоченный проводить процедуру аттестации педагогов (далее - Комиссия);</w:t>
      </w:r>
    </w:p>
    <w:p w:rsidR="0090712A" w:rsidRDefault="009C3DBF">
      <w:pPr>
        <w:spacing w:after="0"/>
        <w:jc w:val="both"/>
      </w:pPr>
      <w:bookmarkStart w:id="20" w:name="z27"/>
      <w:bookmarkEnd w:id="19"/>
      <w:r>
        <w:rPr>
          <w:color w:val="000000"/>
          <w:sz w:val="28"/>
        </w:rPr>
        <w:t>      3) республика</w:t>
      </w:r>
      <w:r>
        <w:rPr>
          <w:color w:val="000000"/>
          <w:sz w:val="28"/>
        </w:rPr>
        <w:t>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w:t>
      </w:r>
      <w:r>
        <w:rPr>
          <w:color w:val="000000"/>
          <w:sz w:val="28"/>
        </w:rPr>
        <w:t>ого квалификационного тестирования;</w:t>
      </w:r>
    </w:p>
    <w:p w:rsidR="0090712A" w:rsidRDefault="009C3DBF">
      <w:pPr>
        <w:spacing w:after="0"/>
        <w:jc w:val="both"/>
      </w:pPr>
      <w:bookmarkStart w:id="21" w:name="z28"/>
      <w:bookmarkEnd w:id="20"/>
      <w:r>
        <w:rPr>
          <w:color w:val="000000"/>
          <w:sz w:val="28"/>
        </w:rPr>
        <w:t>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w:t>
      </w:r>
      <w:r>
        <w:rPr>
          <w:color w:val="000000"/>
          <w:sz w:val="28"/>
        </w:rPr>
        <w:t>нных категорий педагогам;</w:t>
      </w:r>
    </w:p>
    <w:p w:rsidR="0090712A" w:rsidRDefault="009C3DBF">
      <w:pPr>
        <w:spacing w:after="0"/>
        <w:jc w:val="both"/>
      </w:pPr>
      <w:bookmarkStart w:id="22" w:name="z29"/>
      <w:bookmarkEnd w:id="21"/>
      <w:r>
        <w:rPr>
          <w:color w:val="000000"/>
          <w:sz w:val="28"/>
        </w:rPr>
        <w:t>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w:t>
      </w:r>
      <w:r>
        <w:rPr>
          <w:color w:val="000000"/>
          <w:sz w:val="28"/>
        </w:rPr>
        <w:t>аконных интересов, предоставление им соответствующих материальных или нематериальных благ;</w:t>
      </w:r>
    </w:p>
    <w:p w:rsidR="0090712A" w:rsidRDefault="009C3DBF">
      <w:pPr>
        <w:spacing w:after="0"/>
        <w:jc w:val="both"/>
      </w:pPr>
      <w:bookmarkStart w:id="23" w:name="z30"/>
      <w:bookmarkEnd w:id="22"/>
      <w:r>
        <w:rPr>
          <w:color w:val="000000"/>
          <w:sz w:val="28"/>
        </w:rPr>
        <w:t>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w:t>
      </w:r>
      <w:r>
        <w:rPr>
          <w:color w:val="000000"/>
          <w:sz w:val="28"/>
        </w:rPr>
        <w:t>зультат оказания, а также иные сведения с учетом особенностей предоставления государственной услуги;</w:t>
      </w:r>
    </w:p>
    <w:p w:rsidR="0090712A" w:rsidRDefault="009C3DBF">
      <w:pPr>
        <w:spacing w:after="0"/>
        <w:jc w:val="both"/>
      </w:pPr>
      <w:bookmarkStart w:id="24" w:name="z31"/>
      <w:bookmarkEnd w:id="23"/>
      <w:r>
        <w:rPr>
          <w:color w:val="000000"/>
          <w:sz w:val="28"/>
        </w:rPr>
        <w:t>      7) педагог - лицо, имеющее педагогическое или иное профессиональное образование по соответствующему профилю и осуществляющее профессиональную деятель</w:t>
      </w:r>
      <w:r>
        <w:rPr>
          <w:color w:val="000000"/>
          <w:sz w:val="28"/>
        </w:rPr>
        <w:t>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w:t>
      </w:r>
      <w:r>
        <w:rPr>
          <w:color w:val="000000"/>
          <w:sz w:val="28"/>
        </w:rPr>
        <w:t xml:space="preserve"> "Об утверждении Перечня должностей педагогов";</w:t>
      </w:r>
    </w:p>
    <w:p w:rsidR="0090712A" w:rsidRDefault="009C3DBF">
      <w:pPr>
        <w:spacing w:after="0"/>
        <w:jc w:val="both"/>
      </w:pPr>
      <w:bookmarkStart w:id="25" w:name="z32"/>
      <w:bookmarkEnd w:id="24"/>
      <w:r>
        <w:rPr>
          <w:color w:val="000000"/>
          <w:sz w:val="28"/>
        </w:rPr>
        <w:lastRenderedPageBreak/>
        <w:t>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w:t>
      </w:r>
      <w:r>
        <w:rPr>
          <w:color w:val="000000"/>
          <w:sz w:val="28"/>
        </w:rPr>
        <w:t>зования.</w:t>
      </w:r>
    </w:p>
    <w:p w:rsidR="0090712A" w:rsidRDefault="009C3DBF">
      <w:pPr>
        <w:spacing w:after="0"/>
      </w:pPr>
      <w:bookmarkStart w:id="26" w:name="z33"/>
      <w:bookmarkEnd w:id="25"/>
      <w:r>
        <w:rPr>
          <w:b/>
          <w:color w:val="000000"/>
        </w:rPr>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w:t>
      </w:r>
      <w:r>
        <w:rPr>
          <w:b/>
          <w:color w:val="000000"/>
        </w:rPr>
        <w:t>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90712A" w:rsidRDefault="009C3DBF">
      <w:pPr>
        <w:spacing w:after="0"/>
        <w:jc w:val="both"/>
      </w:pPr>
      <w:bookmarkStart w:id="27" w:name="z34"/>
      <w:bookmarkEnd w:id="26"/>
      <w:r>
        <w:rPr>
          <w:color w:val="000000"/>
          <w:sz w:val="28"/>
        </w:rPr>
        <w:t xml:space="preserve">      3. Аттестация педагогов, занимающих </w:t>
      </w:r>
      <w:r>
        <w:rPr>
          <w:color w:val="000000"/>
          <w:sz w:val="28"/>
        </w:rPr>
        <w:t>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w:t>
      </w:r>
      <w:r>
        <w:rPr>
          <w:color w:val="000000"/>
          <w:sz w:val="28"/>
        </w:rPr>
        <w:t>го, дополнительного, специализированного и специального образования (далее – педагог) включает в себя следующие этапы:</w:t>
      </w:r>
    </w:p>
    <w:p w:rsidR="0090712A" w:rsidRDefault="009C3DBF">
      <w:pPr>
        <w:spacing w:after="0"/>
        <w:jc w:val="both"/>
      </w:pPr>
      <w:bookmarkStart w:id="28" w:name="z35"/>
      <w:bookmarkEnd w:id="27"/>
      <w:r>
        <w:rPr>
          <w:color w:val="000000"/>
          <w:sz w:val="28"/>
        </w:rPr>
        <w:t xml:space="preserve">       для педагогов: </w:t>
      </w:r>
    </w:p>
    <w:p w:rsidR="0090712A" w:rsidRDefault="009C3DBF">
      <w:pPr>
        <w:spacing w:after="0"/>
        <w:jc w:val="both"/>
      </w:pPr>
      <w:bookmarkStart w:id="29" w:name="z36"/>
      <w:bookmarkEnd w:id="28"/>
      <w:r>
        <w:rPr>
          <w:color w:val="000000"/>
          <w:sz w:val="28"/>
        </w:rPr>
        <w:t>      1) национальное квалификационное тестирование;</w:t>
      </w:r>
    </w:p>
    <w:p w:rsidR="0090712A" w:rsidRDefault="009C3DBF">
      <w:pPr>
        <w:spacing w:after="0"/>
        <w:jc w:val="both"/>
      </w:pPr>
      <w:bookmarkStart w:id="30" w:name="z37"/>
      <w:bookmarkEnd w:id="29"/>
      <w:r>
        <w:rPr>
          <w:color w:val="000000"/>
          <w:sz w:val="28"/>
        </w:rPr>
        <w:t>      2) процедура присвоения (подтверждения) квалификационно</w:t>
      </w:r>
      <w:r>
        <w:rPr>
          <w:color w:val="000000"/>
          <w:sz w:val="28"/>
        </w:rPr>
        <w:t>й категории;</w:t>
      </w:r>
    </w:p>
    <w:p w:rsidR="0090712A" w:rsidRDefault="009C3DBF">
      <w:pPr>
        <w:spacing w:after="0"/>
        <w:jc w:val="both"/>
      </w:pPr>
      <w:bookmarkStart w:id="31" w:name="z38"/>
      <w:bookmarkEnd w:id="30"/>
      <w:r>
        <w:rPr>
          <w:color w:val="000000"/>
          <w:sz w:val="28"/>
        </w:rPr>
        <w:t>      для заместителей руководителя организаций образования:</w:t>
      </w:r>
    </w:p>
    <w:p w:rsidR="0090712A" w:rsidRDefault="009C3DBF">
      <w:pPr>
        <w:spacing w:after="0"/>
        <w:jc w:val="both"/>
      </w:pPr>
      <w:bookmarkStart w:id="32" w:name="z39"/>
      <w:bookmarkEnd w:id="31"/>
      <w:r>
        <w:rPr>
          <w:color w:val="000000"/>
          <w:sz w:val="28"/>
        </w:rPr>
        <w:t>      1) квалификационная оценка;</w:t>
      </w:r>
    </w:p>
    <w:p w:rsidR="0090712A" w:rsidRDefault="009C3DBF">
      <w:pPr>
        <w:spacing w:after="0"/>
        <w:jc w:val="both"/>
      </w:pPr>
      <w:bookmarkStart w:id="33" w:name="z40"/>
      <w:bookmarkEnd w:id="32"/>
      <w:r>
        <w:rPr>
          <w:color w:val="000000"/>
          <w:sz w:val="28"/>
        </w:rPr>
        <w:t>      2) комплексное аналитическое обобщение итогов деятельности.</w:t>
      </w:r>
    </w:p>
    <w:p w:rsidR="0090712A" w:rsidRDefault="009C3DBF">
      <w:pPr>
        <w:spacing w:after="0"/>
        <w:jc w:val="both"/>
      </w:pPr>
      <w:bookmarkStart w:id="34" w:name="z41"/>
      <w:bookmarkEnd w:id="33"/>
      <w:r>
        <w:rPr>
          <w:color w:val="000000"/>
          <w:sz w:val="28"/>
        </w:rPr>
        <w:t>      для руководителей организаций образования:</w:t>
      </w:r>
    </w:p>
    <w:p w:rsidR="0090712A" w:rsidRDefault="009C3DBF">
      <w:pPr>
        <w:spacing w:after="0"/>
        <w:jc w:val="both"/>
      </w:pPr>
      <w:bookmarkStart w:id="35" w:name="z42"/>
      <w:bookmarkEnd w:id="34"/>
      <w:r>
        <w:rPr>
          <w:color w:val="000000"/>
          <w:sz w:val="28"/>
        </w:rPr>
        <w:t>      1) национальное квалификаци</w:t>
      </w:r>
      <w:r>
        <w:rPr>
          <w:color w:val="000000"/>
          <w:sz w:val="28"/>
        </w:rPr>
        <w:t>онное тестирование;</w:t>
      </w:r>
    </w:p>
    <w:p w:rsidR="0090712A" w:rsidRDefault="009C3DBF">
      <w:pPr>
        <w:spacing w:after="0"/>
        <w:jc w:val="both"/>
      </w:pPr>
      <w:bookmarkStart w:id="36" w:name="z43"/>
      <w:bookmarkEnd w:id="35"/>
      <w:r>
        <w:rPr>
          <w:color w:val="000000"/>
          <w:sz w:val="28"/>
        </w:rPr>
        <w:t>      2) квалификационная оценка;</w:t>
      </w:r>
    </w:p>
    <w:p w:rsidR="0090712A" w:rsidRDefault="009C3DBF">
      <w:pPr>
        <w:spacing w:after="0"/>
        <w:jc w:val="both"/>
      </w:pPr>
      <w:bookmarkStart w:id="37" w:name="z44"/>
      <w:bookmarkEnd w:id="36"/>
      <w:r>
        <w:rPr>
          <w:color w:val="000000"/>
          <w:sz w:val="28"/>
        </w:rPr>
        <w:t>      3) комплексное аналитическое обобщение итогов деятельности.</w:t>
      </w:r>
    </w:p>
    <w:p w:rsidR="0090712A" w:rsidRDefault="009C3DBF">
      <w:pPr>
        <w:spacing w:after="0"/>
        <w:jc w:val="both"/>
      </w:pPr>
      <w:bookmarkStart w:id="38" w:name="z45"/>
      <w:bookmarkEnd w:id="37"/>
      <w:r>
        <w:rPr>
          <w:color w:val="000000"/>
          <w:sz w:val="28"/>
        </w:rPr>
        <w:t xml:space="preserve">       4. Аттестация педагогов проводится не реже одного раза в пять лет, руководителей организаций образования – один раз в три года в </w:t>
      </w:r>
      <w:r>
        <w:rPr>
          <w:color w:val="000000"/>
          <w:sz w:val="28"/>
        </w:rPr>
        <w:t>соответствии с пунктом 5 статьи 44 Закона Республики Казахстан от 27 июля 2007 года "Об образовании".</w:t>
      </w:r>
    </w:p>
    <w:p w:rsidR="0090712A" w:rsidRDefault="009C3DBF">
      <w:pPr>
        <w:spacing w:after="0"/>
        <w:jc w:val="both"/>
      </w:pPr>
      <w:bookmarkStart w:id="39" w:name="z46"/>
      <w:bookmarkEnd w:id="38"/>
      <w:r>
        <w:rPr>
          <w:color w:val="000000"/>
          <w:sz w:val="28"/>
        </w:rPr>
        <w:t>      5. Для прохождения аттестации педагоги сдают национальное квалификационное тестирование путем подачи заявления по форме согласно приложению 1 к наст</w:t>
      </w:r>
      <w:r>
        <w:rPr>
          <w:color w:val="000000"/>
          <w:sz w:val="28"/>
        </w:rPr>
        <w:t>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90712A" w:rsidRDefault="009C3DBF">
      <w:pPr>
        <w:spacing w:after="0"/>
        <w:jc w:val="both"/>
      </w:pPr>
      <w:bookmarkStart w:id="40" w:name="z47"/>
      <w:bookmarkEnd w:id="39"/>
      <w:r>
        <w:rPr>
          <w:color w:val="000000"/>
          <w:sz w:val="28"/>
        </w:rPr>
        <w:t xml:space="preserve">       6. Национальное квалификационное тестирование проводится в сроки, указанные в заявл</w:t>
      </w:r>
      <w:r>
        <w:rPr>
          <w:color w:val="000000"/>
          <w:sz w:val="28"/>
        </w:rPr>
        <w:t xml:space="preserve">ении педагога. </w:t>
      </w:r>
    </w:p>
    <w:p w:rsidR="0090712A" w:rsidRDefault="009C3DBF">
      <w:pPr>
        <w:spacing w:after="0"/>
        <w:jc w:val="both"/>
      </w:pPr>
      <w:bookmarkStart w:id="41" w:name="z48"/>
      <w:bookmarkEnd w:id="40"/>
      <w:r>
        <w:rPr>
          <w:color w:val="000000"/>
          <w:sz w:val="28"/>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90712A" w:rsidRDefault="009C3DBF">
      <w:pPr>
        <w:spacing w:after="0"/>
        <w:jc w:val="both"/>
      </w:pPr>
      <w:bookmarkStart w:id="42" w:name="z49"/>
      <w:bookmarkEnd w:id="41"/>
      <w:r>
        <w:rPr>
          <w:color w:val="000000"/>
          <w:sz w:val="28"/>
        </w:rPr>
        <w:lastRenderedPageBreak/>
        <w:t>      8. При подаче заявления на прохождение</w:t>
      </w:r>
      <w:r>
        <w:rPr>
          <w:color w:val="000000"/>
          <w:sz w:val="28"/>
        </w:rPr>
        <w:t xml:space="preserve">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w:t>
      </w:r>
      <w:r>
        <w:rPr>
          <w:color w:val="000000"/>
          <w:sz w:val="28"/>
        </w:rPr>
        <w:t>я, определяемая уполномоченным органом в области образования.</w:t>
      </w:r>
    </w:p>
    <w:p w:rsidR="0090712A" w:rsidRDefault="009C3DBF">
      <w:pPr>
        <w:spacing w:after="0"/>
        <w:jc w:val="both"/>
      </w:pPr>
      <w:bookmarkStart w:id="43" w:name="z50"/>
      <w:bookmarkEnd w:id="42"/>
      <w:r>
        <w:rPr>
          <w:color w:val="000000"/>
          <w:sz w:val="28"/>
        </w:rPr>
        <w:t xml:space="preserve">       9. Национальное квалификационное тестирование проходит: </w:t>
      </w:r>
    </w:p>
    <w:p w:rsidR="0090712A" w:rsidRDefault="009C3DBF">
      <w:pPr>
        <w:spacing w:after="0"/>
        <w:jc w:val="both"/>
      </w:pPr>
      <w:bookmarkStart w:id="44" w:name="z51"/>
      <w:bookmarkEnd w:id="43"/>
      <w:r>
        <w:rPr>
          <w:color w:val="000000"/>
          <w:sz w:val="28"/>
        </w:rPr>
        <w:t xml:space="preserve">       1 (один) раз – бесплатно, </w:t>
      </w:r>
    </w:p>
    <w:p w:rsidR="0090712A" w:rsidRDefault="009C3DBF">
      <w:pPr>
        <w:spacing w:after="0"/>
        <w:jc w:val="both"/>
      </w:pPr>
      <w:bookmarkStart w:id="45" w:name="z52"/>
      <w:bookmarkEnd w:id="44"/>
      <w:r>
        <w:rPr>
          <w:color w:val="000000"/>
          <w:sz w:val="28"/>
        </w:rPr>
        <w:t xml:space="preserve">      повторно 1 раз и пробные (по желанию педагога) – на платной основе в течение календарного </w:t>
      </w:r>
      <w:r>
        <w:rPr>
          <w:color w:val="000000"/>
          <w:sz w:val="28"/>
        </w:rPr>
        <w:t>года,</w:t>
      </w:r>
    </w:p>
    <w:p w:rsidR="0090712A" w:rsidRDefault="009C3DBF">
      <w:pPr>
        <w:spacing w:after="0"/>
        <w:jc w:val="both"/>
      </w:pPr>
      <w:bookmarkStart w:id="46" w:name="z53"/>
      <w:bookmarkEnd w:id="45"/>
      <w:r>
        <w:rPr>
          <w:color w:val="000000"/>
          <w:sz w:val="28"/>
        </w:rPr>
        <w:t>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90712A" w:rsidRDefault="009C3DBF">
      <w:pPr>
        <w:spacing w:after="0"/>
        <w:jc w:val="both"/>
      </w:pPr>
      <w:bookmarkStart w:id="47" w:name="z54"/>
      <w:bookmarkEnd w:id="46"/>
      <w:r>
        <w:rPr>
          <w:color w:val="000000"/>
          <w:sz w:val="28"/>
        </w:rPr>
        <w:t>      10. После внесения заявления в базу данных выдается пропуск на тестирование по форм</w:t>
      </w:r>
      <w:r>
        <w:rPr>
          <w:color w:val="000000"/>
          <w:sz w:val="28"/>
        </w:rPr>
        <w:t>е согласно приложению 2 к настоящим Правилам.</w:t>
      </w:r>
    </w:p>
    <w:p w:rsidR="0090712A" w:rsidRDefault="009C3DBF">
      <w:pPr>
        <w:spacing w:after="0"/>
        <w:jc w:val="both"/>
      </w:pPr>
      <w:bookmarkStart w:id="48" w:name="z55"/>
      <w:bookmarkEnd w:id="47"/>
      <w:r>
        <w:rPr>
          <w:color w:val="000000"/>
          <w:sz w:val="28"/>
        </w:rPr>
        <w:t>      11. Национальное квалификационное тестирование состоит из следующих тестовых заданий:</w:t>
      </w:r>
    </w:p>
    <w:p w:rsidR="0090712A" w:rsidRDefault="009C3DBF">
      <w:pPr>
        <w:spacing w:after="0"/>
        <w:jc w:val="both"/>
      </w:pPr>
      <w:bookmarkStart w:id="49" w:name="z56"/>
      <w:bookmarkEnd w:id="48"/>
      <w:r>
        <w:rPr>
          <w:color w:val="000000"/>
          <w:sz w:val="28"/>
        </w:rPr>
        <w:t>      1) Для педагогов дошкольных организаций воспитания и обучения:</w:t>
      </w:r>
    </w:p>
    <w:p w:rsidR="0090712A" w:rsidRDefault="009C3DBF">
      <w:pPr>
        <w:spacing w:after="0"/>
        <w:jc w:val="both"/>
      </w:pPr>
      <w:bookmarkStart w:id="50" w:name="z57"/>
      <w:bookmarkEnd w:id="49"/>
      <w:r>
        <w:rPr>
          <w:color w:val="000000"/>
          <w:sz w:val="28"/>
        </w:rPr>
        <w:t>      "Дошкольная педагогика и психология" - трид</w:t>
      </w:r>
      <w:r>
        <w:rPr>
          <w:color w:val="000000"/>
          <w:sz w:val="28"/>
        </w:rPr>
        <w:t>цать заданий;</w:t>
      </w:r>
    </w:p>
    <w:p w:rsidR="0090712A" w:rsidRDefault="009C3DBF">
      <w:pPr>
        <w:spacing w:after="0"/>
        <w:jc w:val="both"/>
      </w:pPr>
      <w:bookmarkStart w:id="51" w:name="z58"/>
      <w:bookmarkEnd w:id="50"/>
      <w:r>
        <w:rPr>
          <w:color w:val="000000"/>
          <w:sz w:val="28"/>
        </w:rPr>
        <w:t>      "Методика дошкольного воспитания и обучения" - тридцать заданий;</w:t>
      </w:r>
    </w:p>
    <w:p w:rsidR="0090712A" w:rsidRDefault="009C3DBF">
      <w:pPr>
        <w:spacing w:after="0"/>
        <w:jc w:val="both"/>
      </w:pPr>
      <w:bookmarkStart w:id="52" w:name="z59"/>
      <w:bookmarkEnd w:id="51"/>
      <w:r>
        <w:rPr>
          <w:color w:val="000000"/>
          <w:sz w:val="28"/>
        </w:rPr>
        <w:t>      2) Для педагогов общего среднего образования:</w:t>
      </w:r>
    </w:p>
    <w:p w:rsidR="0090712A" w:rsidRDefault="009C3DBF">
      <w:pPr>
        <w:spacing w:after="0"/>
        <w:jc w:val="both"/>
      </w:pPr>
      <w:bookmarkStart w:id="53" w:name="z60"/>
      <w:bookmarkEnd w:id="52"/>
      <w:r>
        <w:rPr>
          <w:color w:val="000000"/>
          <w:sz w:val="28"/>
        </w:rPr>
        <w:t xml:space="preserve">       "Педагогика, методика обучения" - тридцать заданий; </w:t>
      </w:r>
    </w:p>
    <w:p w:rsidR="0090712A" w:rsidRDefault="009C3DBF">
      <w:pPr>
        <w:spacing w:after="0"/>
        <w:jc w:val="both"/>
      </w:pPr>
      <w:bookmarkStart w:id="54" w:name="z61"/>
      <w:bookmarkEnd w:id="53"/>
      <w:r>
        <w:rPr>
          <w:color w:val="000000"/>
          <w:sz w:val="28"/>
        </w:rPr>
        <w:t>      "Содержание учебного предмета" - семьдесят заданий;</w:t>
      </w:r>
    </w:p>
    <w:p w:rsidR="0090712A" w:rsidRDefault="009C3DBF">
      <w:pPr>
        <w:spacing w:after="0"/>
        <w:jc w:val="both"/>
      </w:pPr>
      <w:bookmarkStart w:id="55" w:name="z62"/>
      <w:bookmarkEnd w:id="54"/>
      <w:r>
        <w:rPr>
          <w:color w:val="000000"/>
          <w:sz w:val="28"/>
        </w:rPr>
        <w:t>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90712A" w:rsidRDefault="009C3DBF">
      <w:pPr>
        <w:spacing w:after="0"/>
        <w:jc w:val="both"/>
      </w:pPr>
      <w:bookmarkStart w:id="56" w:name="z63"/>
      <w:bookmarkEnd w:id="55"/>
      <w:r>
        <w:rPr>
          <w:color w:val="000000"/>
          <w:sz w:val="28"/>
        </w:rPr>
        <w:t>      3) Для организаций технического и профессионального, послесреднего образования:</w:t>
      </w:r>
    </w:p>
    <w:p w:rsidR="0090712A" w:rsidRDefault="009C3DBF">
      <w:pPr>
        <w:spacing w:after="0"/>
        <w:jc w:val="both"/>
      </w:pPr>
      <w:bookmarkStart w:id="57" w:name="z64"/>
      <w:bookmarkEnd w:id="56"/>
      <w:r>
        <w:rPr>
          <w:color w:val="000000"/>
          <w:sz w:val="28"/>
        </w:rPr>
        <w:t xml:space="preserve">      Педагоги по </w:t>
      </w:r>
      <w:r>
        <w:rPr>
          <w:color w:val="000000"/>
          <w:sz w:val="28"/>
        </w:rPr>
        <w:t>общеобразовательным предметам:</w:t>
      </w:r>
    </w:p>
    <w:p w:rsidR="0090712A" w:rsidRDefault="009C3DBF">
      <w:pPr>
        <w:spacing w:after="0"/>
        <w:jc w:val="both"/>
      </w:pPr>
      <w:bookmarkStart w:id="58" w:name="z65"/>
      <w:bookmarkEnd w:id="57"/>
      <w:r>
        <w:rPr>
          <w:color w:val="000000"/>
          <w:sz w:val="28"/>
        </w:rPr>
        <w:t xml:space="preserve">       "Педагогика, методика обучения" - тридцать заданий; </w:t>
      </w:r>
    </w:p>
    <w:p w:rsidR="0090712A" w:rsidRDefault="009C3DBF">
      <w:pPr>
        <w:spacing w:after="0"/>
        <w:jc w:val="both"/>
      </w:pPr>
      <w:bookmarkStart w:id="59" w:name="z66"/>
      <w:bookmarkEnd w:id="58"/>
      <w:r>
        <w:rPr>
          <w:color w:val="000000"/>
          <w:sz w:val="28"/>
        </w:rPr>
        <w:t>      "Содержание учебного предмета" - семьдесят заданий;</w:t>
      </w:r>
    </w:p>
    <w:p w:rsidR="0090712A" w:rsidRDefault="009C3DBF">
      <w:pPr>
        <w:spacing w:after="0"/>
        <w:jc w:val="both"/>
      </w:pPr>
      <w:bookmarkStart w:id="60" w:name="z67"/>
      <w:bookmarkEnd w:id="59"/>
      <w:r>
        <w:rPr>
          <w:color w:val="000000"/>
          <w:sz w:val="28"/>
        </w:rPr>
        <w:t>      Педагоги по специальным дисциплинам:</w:t>
      </w:r>
    </w:p>
    <w:p w:rsidR="0090712A" w:rsidRDefault="009C3DBF">
      <w:pPr>
        <w:spacing w:after="0"/>
        <w:jc w:val="both"/>
      </w:pPr>
      <w:bookmarkStart w:id="61" w:name="z68"/>
      <w:bookmarkEnd w:id="60"/>
      <w:r>
        <w:rPr>
          <w:color w:val="000000"/>
          <w:sz w:val="28"/>
        </w:rPr>
        <w:t xml:space="preserve">       "Педагогика, методика обучения" - тридцать заданий; </w:t>
      </w:r>
    </w:p>
    <w:p w:rsidR="0090712A" w:rsidRDefault="009C3DBF">
      <w:pPr>
        <w:spacing w:after="0"/>
        <w:jc w:val="both"/>
      </w:pPr>
      <w:bookmarkStart w:id="62" w:name="z69"/>
      <w:bookmarkEnd w:id="61"/>
      <w:r>
        <w:rPr>
          <w:color w:val="000000"/>
          <w:sz w:val="28"/>
        </w:rPr>
        <w:t>    </w:t>
      </w:r>
      <w:r>
        <w:rPr>
          <w:color w:val="000000"/>
          <w:sz w:val="28"/>
        </w:rPr>
        <w:t>  "По направлению деятельности" - семьдесят заданий;</w:t>
      </w:r>
    </w:p>
    <w:p w:rsidR="0090712A" w:rsidRDefault="009C3DBF">
      <w:pPr>
        <w:spacing w:after="0"/>
        <w:jc w:val="both"/>
      </w:pPr>
      <w:bookmarkStart w:id="63" w:name="z70"/>
      <w:bookmarkEnd w:id="62"/>
      <w:r>
        <w:rPr>
          <w:color w:val="000000"/>
          <w:sz w:val="28"/>
        </w:rPr>
        <w:t>      Мастера производственного обучения:</w:t>
      </w:r>
    </w:p>
    <w:p w:rsidR="0090712A" w:rsidRDefault="009C3DBF">
      <w:pPr>
        <w:spacing w:after="0"/>
        <w:jc w:val="both"/>
      </w:pPr>
      <w:bookmarkStart w:id="64" w:name="z71"/>
      <w:bookmarkEnd w:id="63"/>
      <w:r>
        <w:rPr>
          <w:color w:val="000000"/>
          <w:sz w:val="28"/>
        </w:rPr>
        <w:t>      "Педагогика, методика обучения" - тридцать заданий;</w:t>
      </w:r>
    </w:p>
    <w:p w:rsidR="0090712A" w:rsidRDefault="009C3DBF">
      <w:pPr>
        <w:spacing w:after="0"/>
        <w:jc w:val="both"/>
      </w:pPr>
      <w:bookmarkStart w:id="65" w:name="z72"/>
      <w:bookmarkEnd w:id="64"/>
      <w:r>
        <w:rPr>
          <w:color w:val="000000"/>
          <w:sz w:val="28"/>
        </w:rPr>
        <w:t>      "По направлению деятельности" - тридцать заданий;</w:t>
      </w:r>
    </w:p>
    <w:p w:rsidR="0090712A" w:rsidRDefault="009C3DBF">
      <w:pPr>
        <w:spacing w:after="0"/>
        <w:jc w:val="both"/>
      </w:pPr>
      <w:bookmarkStart w:id="66" w:name="z73"/>
      <w:bookmarkEnd w:id="65"/>
      <w:r>
        <w:rPr>
          <w:color w:val="000000"/>
          <w:sz w:val="28"/>
        </w:rPr>
        <w:t xml:space="preserve">      4) Для педагогов организаций </w:t>
      </w:r>
      <w:r>
        <w:rPr>
          <w:color w:val="000000"/>
          <w:sz w:val="28"/>
        </w:rPr>
        <w:t>дополнительного образования:</w:t>
      </w:r>
    </w:p>
    <w:p w:rsidR="0090712A" w:rsidRDefault="009C3DBF">
      <w:pPr>
        <w:spacing w:after="0"/>
        <w:jc w:val="both"/>
      </w:pPr>
      <w:bookmarkStart w:id="67" w:name="z74"/>
      <w:bookmarkEnd w:id="66"/>
      <w:r>
        <w:rPr>
          <w:color w:val="000000"/>
          <w:sz w:val="28"/>
        </w:rPr>
        <w:lastRenderedPageBreak/>
        <w:t xml:space="preserve">       "Основы психологии" - тридцать заданий; </w:t>
      </w:r>
    </w:p>
    <w:p w:rsidR="0090712A" w:rsidRDefault="009C3DBF">
      <w:pPr>
        <w:spacing w:after="0"/>
        <w:jc w:val="both"/>
      </w:pPr>
      <w:bookmarkStart w:id="68" w:name="z75"/>
      <w:bookmarkEnd w:id="67"/>
      <w:r>
        <w:rPr>
          <w:color w:val="000000"/>
          <w:sz w:val="28"/>
        </w:rPr>
        <w:t>      "Педагогика, методика обучения" - тридцать заданий;</w:t>
      </w:r>
    </w:p>
    <w:p w:rsidR="0090712A" w:rsidRDefault="009C3DBF">
      <w:pPr>
        <w:spacing w:after="0"/>
        <w:jc w:val="both"/>
      </w:pPr>
      <w:bookmarkStart w:id="69" w:name="z76"/>
      <w:bookmarkEnd w:id="68"/>
      <w:r>
        <w:rPr>
          <w:color w:val="000000"/>
          <w:sz w:val="28"/>
        </w:rPr>
        <w:t>      5) Для методистов методических кабинетов (центров):</w:t>
      </w:r>
    </w:p>
    <w:p w:rsidR="0090712A" w:rsidRDefault="009C3DBF">
      <w:pPr>
        <w:spacing w:after="0"/>
        <w:jc w:val="both"/>
      </w:pPr>
      <w:bookmarkStart w:id="70" w:name="z77"/>
      <w:bookmarkEnd w:id="69"/>
      <w:r>
        <w:rPr>
          <w:color w:val="000000"/>
          <w:sz w:val="28"/>
        </w:rPr>
        <w:t xml:space="preserve">       "Содержание учебного предмета" - семьдесят заданий; </w:t>
      </w:r>
    </w:p>
    <w:p w:rsidR="0090712A" w:rsidRDefault="009C3DBF">
      <w:pPr>
        <w:spacing w:after="0"/>
        <w:jc w:val="both"/>
      </w:pPr>
      <w:bookmarkStart w:id="71" w:name="z78"/>
      <w:bookmarkEnd w:id="70"/>
      <w:r>
        <w:rPr>
          <w:color w:val="000000"/>
          <w:sz w:val="28"/>
        </w:rPr>
        <w:t>   </w:t>
      </w:r>
      <w:r>
        <w:rPr>
          <w:color w:val="000000"/>
          <w:sz w:val="28"/>
        </w:rPr>
        <w:t>   "Педагогика, методика обучения" - тридцать заданий.</w:t>
      </w:r>
    </w:p>
    <w:p w:rsidR="0090712A" w:rsidRDefault="009C3DBF">
      <w:pPr>
        <w:spacing w:after="0"/>
        <w:jc w:val="both"/>
      </w:pPr>
      <w:bookmarkStart w:id="72" w:name="z79"/>
      <w:bookmarkEnd w:id="71"/>
      <w:r>
        <w:rPr>
          <w:color w:val="000000"/>
          <w:sz w:val="28"/>
        </w:rPr>
        <w:t>      6) Для руководителей организаций образования:</w:t>
      </w:r>
    </w:p>
    <w:p w:rsidR="0090712A" w:rsidRDefault="009C3DBF">
      <w:pPr>
        <w:spacing w:after="0"/>
        <w:jc w:val="both"/>
      </w:pPr>
      <w:bookmarkStart w:id="73" w:name="z80"/>
      <w:bookmarkEnd w:id="72"/>
      <w:r>
        <w:rPr>
          <w:color w:val="000000"/>
          <w:sz w:val="28"/>
        </w:rPr>
        <w:t>      по направлению "Знание законодательства" - 80 (восемьдесят) вопросов:</w:t>
      </w:r>
    </w:p>
    <w:bookmarkEnd w:id="73"/>
    <w:p w:rsidR="0090712A" w:rsidRDefault="0090712A">
      <w:pPr>
        <w:spacing w:after="0"/>
      </w:pPr>
    </w:p>
    <w:p w:rsidR="0090712A" w:rsidRDefault="009C3DBF">
      <w:pPr>
        <w:spacing w:after="0"/>
        <w:jc w:val="both"/>
      </w:pPr>
      <w:r>
        <w:rPr>
          <w:color w:val="000000"/>
          <w:sz w:val="28"/>
        </w:rPr>
        <w:t xml:space="preserve">       Трудовой кодекс Республики Казахстан – 20 (двадцать) вопросов</w:t>
      </w:r>
    </w:p>
    <w:p w:rsidR="0090712A" w:rsidRDefault="0090712A">
      <w:pPr>
        <w:spacing w:after="0"/>
      </w:pPr>
    </w:p>
    <w:p w:rsidR="0090712A" w:rsidRDefault="009C3DBF">
      <w:pPr>
        <w:spacing w:after="0"/>
        <w:jc w:val="both"/>
      </w:pPr>
      <w:r>
        <w:rPr>
          <w:color w:val="000000"/>
          <w:sz w:val="28"/>
        </w:rPr>
        <w:t xml:space="preserve">  </w:t>
      </w:r>
      <w:r>
        <w:rPr>
          <w:color w:val="000000"/>
          <w:sz w:val="28"/>
        </w:rPr>
        <w:t>     Кодекс о браке (супружестве) и семье – 20 (двадцать) вопросов</w:t>
      </w:r>
    </w:p>
    <w:p w:rsidR="0090712A" w:rsidRDefault="0090712A">
      <w:pPr>
        <w:spacing w:after="0"/>
      </w:pPr>
    </w:p>
    <w:p w:rsidR="0090712A" w:rsidRDefault="009C3DBF">
      <w:pPr>
        <w:spacing w:after="0"/>
        <w:jc w:val="both"/>
      </w:pPr>
      <w:r>
        <w:rPr>
          <w:color w:val="000000"/>
          <w:sz w:val="28"/>
        </w:rPr>
        <w:t xml:space="preserve">       Закон Республики Казахстан "Об образовании" - 20 (двадцать) вопросов</w:t>
      </w:r>
    </w:p>
    <w:p w:rsidR="0090712A" w:rsidRDefault="0090712A">
      <w:pPr>
        <w:spacing w:after="0"/>
      </w:pPr>
    </w:p>
    <w:p w:rsidR="0090712A" w:rsidRDefault="009C3DBF">
      <w:pPr>
        <w:spacing w:after="0"/>
        <w:jc w:val="both"/>
      </w:pPr>
      <w:r>
        <w:rPr>
          <w:color w:val="000000"/>
          <w:sz w:val="28"/>
        </w:rPr>
        <w:t xml:space="preserve">       Закон Республики Казахстан "О статусе педагога" - 10 (десять) вопросов</w:t>
      </w:r>
    </w:p>
    <w:p w:rsidR="0090712A" w:rsidRDefault="0090712A">
      <w:pPr>
        <w:spacing w:after="0"/>
      </w:pPr>
    </w:p>
    <w:p w:rsidR="0090712A" w:rsidRDefault="009C3DBF">
      <w:pPr>
        <w:spacing w:after="0"/>
        <w:jc w:val="both"/>
      </w:pPr>
      <w:r>
        <w:rPr>
          <w:color w:val="000000"/>
          <w:sz w:val="28"/>
        </w:rPr>
        <w:t xml:space="preserve">       Закон</w:t>
      </w:r>
      <w:r>
        <w:rPr>
          <w:color w:val="000000"/>
          <w:sz w:val="28"/>
        </w:rPr>
        <w:t xml:space="preserve"> Республики Казахстан "О правах ребенка в Республике Казахстан" - 10 (десять) вопросов.</w:t>
      </w:r>
    </w:p>
    <w:p w:rsidR="0090712A" w:rsidRDefault="009C3DBF">
      <w:pPr>
        <w:spacing w:after="0"/>
        <w:jc w:val="both"/>
      </w:pPr>
      <w:bookmarkStart w:id="74" w:name="z86"/>
      <w:r>
        <w:rPr>
          <w:color w:val="000000"/>
          <w:sz w:val="28"/>
        </w:rPr>
        <w:t>      по направлению "Управленческие компетенции" - 20 (двадцать) вопросов.</w:t>
      </w:r>
    </w:p>
    <w:p w:rsidR="0090712A" w:rsidRDefault="009C3DBF">
      <w:pPr>
        <w:spacing w:after="0"/>
        <w:jc w:val="both"/>
      </w:pPr>
      <w:bookmarkStart w:id="75" w:name="z87"/>
      <w:bookmarkEnd w:id="74"/>
      <w:r>
        <w:rPr>
          <w:color w:val="000000"/>
          <w:sz w:val="28"/>
        </w:rPr>
        <w:t xml:space="preserve">       12. Общее время национального квалификационного тестирования составляет двести десять</w:t>
      </w:r>
      <w:r>
        <w:rPr>
          <w:color w:val="000000"/>
          <w:sz w:val="28"/>
        </w:rPr>
        <w:t xml:space="preserve"> минут, для предметов "Математика", "Физика", "Химия", "Информатика" - двести сорок минут. </w:t>
      </w:r>
    </w:p>
    <w:p w:rsidR="0090712A" w:rsidRDefault="009C3DBF">
      <w:pPr>
        <w:spacing w:after="0"/>
        <w:jc w:val="both"/>
      </w:pPr>
      <w:bookmarkStart w:id="76" w:name="z88"/>
      <w:bookmarkEnd w:id="75"/>
      <w:r>
        <w:rPr>
          <w:color w:val="000000"/>
          <w:sz w:val="28"/>
        </w:rPr>
        <w:t>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w:t>
      </w:r>
      <w:r>
        <w:rPr>
          <w:color w:val="000000"/>
          <w:sz w:val="28"/>
        </w:rPr>
        <w:t>захстан (далее – НЦТ).</w:t>
      </w:r>
    </w:p>
    <w:p w:rsidR="0090712A" w:rsidRDefault="009C3DBF">
      <w:pPr>
        <w:spacing w:after="0"/>
        <w:jc w:val="both"/>
      </w:pPr>
      <w:bookmarkStart w:id="77" w:name="z89"/>
      <w:bookmarkEnd w:id="76"/>
      <w:r>
        <w:rPr>
          <w:color w:val="000000"/>
          <w:sz w:val="28"/>
        </w:rPr>
        <w:t>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90712A" w:rsidRDefault="009C3DBF">
      <w:pPr>
        <w:spacing w:after="0"/>
        <w:jc w:val="both"/>
      </w:pPr>
      <w:bookmarkStart w:id="78" w:name="z90"/>
      <w:bookmarkEnd w:id="77"/>
      <w:r>
        <w:rPr>
          <w:color w:val="000000"/>
          <w:sz w:val="28"/>
        </w:rPr>
        <w:t>      15. Для обеспечения прозрачности и объек</w:t>
      </w:r>
      <w:r>
        <w:rPr>
          <w:color w:val="000000"/>
          <w:sz w:val="28"/>
        </w:rPr>
        <w:t>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90712A" w:rsidRDefault="009C3DBF">
      <w:pPr>
        <w:spacing w:after="0"/>
        <w:jc w:val="both"/>
      </w:pPr>
      <w:bookmarkStart w:id="79" w:name="z91"/>
      <w:bookmarkEnd w:id="78"/>
      <w:r>
        <w:rPr>
          <w:color w:val="000000"/>
          <w:sz w:val="28"/>
        </w:rPr>
        <w:t xml:space="preserve">       16. При нарушении пункта 19 настоящих Правил составляется акт обнаружения предметов и у</w:t>
      </w:r>
      <w:r>
        <w:rPr>
          <w:color w:val="000000"/>
          <w:sz w:val="28"/>
        </w:rPr>
        <w:t xml:space="preserve">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rsidR="0090712A" w:rsidRDefault="009C3DBF">
      <w:pPr>
        <w:spacing w:after="0"/>
        <w:jc w:val="both"/>
      </w:pPr>
      <w:bookmarkStart w:id="80" w:name="z92"/>
      <w:bookmarkEnd w:id="79"/>
      <w:r>
        <w:rPr>
          <w:color w:val="000000"/>
          <w:sz w:val="28"/>
        </w:rPr>
        <w:t>      17. При установлении фактов нарушения правил во время проведен</w:t>
      </w:r>
      <w:r>
        <w:rPr>
          <w:color w:val="000000"/>
          <w:sz w:val="28"/>
        </w:rPr>
        <w:t xml:space="preserve">ия национального квалификационного тестирования, а также обнаруженных при </w:t>
      </w:r>
      <w:r>
        <w:rPr>
          <w:color w:val="000000"/>
          <w:sz w:val="28"/>
        </w:rPr>
        <w:lastRenderedPageBreak/>
        <w:t>просмотре видеозаписи, независимо от срока сдачи, составляется акт и производится аннулирование результатов.</w:t>
      </w:r>
    </w:p>
    <w:p w:rsidR="0090712A" w:rsidRDefault="009C3DBF">
      <w:pPr>
        <w:spacing w:after="0"/>
        <w:jc w:val="both"/>
      </w:pPr>
      <w:bookmarkStart w:id="81" w:name="z93"/>
      <w:bookmarkEnd w:id="80"/>
      <w:r>
        <w:rPr>
          <w:color w:val="000000"/>
          <w:sz w:val="28"/>
        </w:rPr>
        <w:t xml:space="preserve">       18. При входе педагога в здание пункта проведения тестирования про</w:t>
      </w:r>
      <w:r>
        <w:rPr>
          <w:color w:val="000000"/>
          <w:sz w:val="28"/>
        </w:rPr>
        <w:t xml:space="preserve">изводится идентификация его личности на основании документа, удостоверяющего личность и пропуска. </w:t>
      </w:r>
    </w:p>
    <w:p w:rsidR="0090712A" w:rsidRDefault="009C3DBF">
      <w:pPr>
        <w:spacing w:after="0"/>
        <w:jc w:val="both"/>
      </w:pPr>
      <w:bookmarkStart w:id="82" w:name="z94"/>
      <w:bookmarkEnd w:id="81"/>
      <w:r>
        <w:rPr>
          <w:color w:val="000000"/>
          <w:sz w:val="28"/>
        </w:rPr>
        <w:t>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w:t>
      </w:r>
      <w:r>
        <w:rPr>
          <w:color w:val="000000"/>
          <w:sz w:val="28"/>
        </w:rPr>
        <w:t>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90712A" w:rsidRDefault="009C3DBF">
      <w:pPr>
        <w:spacing w:after="0"/>
        <w:jc w:val="both"/>
      </w:pPr>
      <w:bookmarkStart w:id="83" w:name="z95"/>
      <w:bookmarkEnd w:id="82"/>
      <w:r>
        <w:rPr>
          <w:color w:val="000000"/>
          <w:sz w:val="28"/>
        </w:rPr>
        <w:t>      20. После рассадки до начал</w:t>
      </w:r>
      <w:r>
        <w:rPr>
          <w:color w:val="000000"/>
          <w:sz w:val="28"/>
        </w:rPr>
        <w:t>а тестирования производится аудиозапись по правилам поведения во время тестирования.</w:t>
      </w:r>
    </w:p>
    <w:p w:rsidR="0090712A" w:rsidRDefault="009C3DBF">
      <w:pPr>
        <w:spacing w:after="0"/>
        <w:jc w:val="both"/>
      </w:pPr>
      <w:bookmarkStart w:id="84" w:name="z96"/>
      <w:bookmarkEnd w:id="83"/>
      <w:r>
        <w:rPr>
          <w:color w:val="000000"/>
          <w:sz w:val="28"/>
        </w:rPr>
        <w:t xml:space="preserve">       21. Оценивание ответов тестовых заданий осуществляется следующим образом: </w:t>
      </w:r>
    </w:p>
    <w:p w:rsidR="0090712A" w:rsidRDefault="009C3DBF">
      <w:pPr>
        <w:spacing w:after="0"/>
        <w:jc w:val="both"/>
      </w:pPr>
      <w:bookmarkStart w:id="85" w:name="z97"/>
      <w:bookmarkEnd w:id="84"/>
      <w:r>
        <w:rPr>
          <w:color w:val="000000"/>
          <w:sz w:val="28"/>
        </w:rPr>
        <w:t>      1) для заданий с выбором одного правильного ответа из пяти предложенных присуждаетс</w:t>
      </w:r>
      <w:r>
        <w:rPr>
          <w:color w:val="000000"/>
          <w:sz w:val="28"/>
        </w:rPr>
        <w:t>я один балл, в остальных случаях - ноль баллов;</w:t>
      </w:r>
    </w:p>
    <w:p w:rsidR="0090712A" w:rsidRDefault="009C3DBF">
      <w:pPr>
        <w:spacing w:after="0"/>
        <w:jc w:val="both"/>
      </w:pPr>
      <w:bookmarkStart w:id="86" w:name="z98"/>
      <w:bookmarkEnd w:id="85"/>
      <w:r>
        <w:rPr>
          <w:color w:val="000000"/>
          <w:sz w:val="28"/>
        </w:rPr>
        <w:t>      2) для заданий с выбором нескольких правильных ответов из предложенных:</w:t>
      </w:r>
    </w:p>
    <w:p w:rsidR="0090712A" w:rsidRDefault="009C3DBF">
      <w:pPr>
        <w:spacing w:after="0"/>
        <w:jc w:val="both"/>
      </w:pPr>
      <w:bookmarkStart w:id="87" w:name="z99"/>
      <w:bookmarkEnd w:id="86"/>
      <w:r>
        <w:rPr>
          <w:color w:val="000000"/>
          <w:sz w:val="28"/>
        </w:rPr>
        <w:t>      за все правильные ответы получает - два балла;</w:t>
      </w:r>
    </w:p>
    <w:p w:rsidR="0090712A" w:rsidRDefault="009C3DBF">
      <w:pPr>
        <w:spacing w:after="0"/>
        <w:jc w:val="both"/>
      </w:pPr>
      <w:bookmarkStart w:id="88" w:name="z100"/>
      <w:bookmarkEnd w:id="87"/>
      <w:r>
        <w:rPr>
          <w:color w:val="000000"/>
          <w:sz w:val="28"/>
        </w:rPr>
        <w:t>      за одну допущенную ошибку - один балл;</w:t>
      </w:r>
    </w:p>
    <w:p w:rsidR="0090712A" w:rsidRDefault="009C3DBF">
      <w:pPr>
        <w:spacing w:after="0"/>
        <w:jc w:val="both"/>
      </w:pPr>
      <w:bookmarkStart w:id="89" w:name="z101"/>
      <w:bookmarkEnd w:id="88"/>
      <w:r>
        <w:rPr>
          <w:color w:val="000000"/>
          <w:sz w:val="28"/>
        </w:rPr>
        <w:t xml:space="preserve">      за допущенные две и более </w:t>
      </w:r>
      <w:r>
        <w:rPr>
          <w:color w:val="000000"/>
          <w:sz w:val="28"/>
        </w:rPr>
        <w:t>ошибки - ноль баллов.</w:t>
      </w:r>
    </w:p>
    <w:p w:rsidR="0090712A" w:rsidRDefault="009C3DBF">
      <w:pPr>
        <w:spacing w:after="0"/>
        <w:jc w:val="both"/>
      </w:pPr>
      <w:bookmarkStart w:id="90" w:name="z102"/>
      <w:bookmarkEnd w:id="89"/>
      <w:r>
        <w:rPr>
          <w:color w:val="000000"/>
          <w:sz w:val="28"/>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rsidR="0090712A" w:rsidRDefault="009C3DBF">
      <w:pPr>
        <w:spacing w:after="0"/>
        <w:jc w:val="both"/>
      </w:pPr>
      <w:bookmarkStart w:id="91" w:name="z103"/>
      <w:bookmarkEnd w:id="90"/>
      <w:r>
        <w:rPr>
          <w:color w:val="000000"/>
          <w:sz w:val="28"/>
        </w:rPr>
        <w:t>      1) формирование базы педагогов (прием з</w:t>
      </w:r>
      <w:r>
        <w:rPr>
          <w:color w:val="000000"/>
          <w:sz w:val="28"/>
        </w:rPr>
        <w:t>аявлений, внесение персональных данных для информирования: ИИН, Ф.И.О. (при наличии), заявленная квалификационная категория, язык сдачи);</w:t>
      </w:r>
    </w:p>
    <w:p w:rsidR="0090712A" w:rsidRDefault="009C3DBF">
      <w:pPr>
        <w:spacing w:after="0"/>
        <w:jc w:val="both"/>
      </w:pPr>
      <w:bookmarkStart w:id="92" w:name="z104"/>
      <w:bookmarkEnd w:id="91"/>
      <w:r>
        <w:rPr>
          <w:color w:val="000000"/>
          <w:sz w:val="28"/>
        </w:rPr>
        <w:t>      2) контроль над подготовкой компьютерных кабинетов;</w:t>
      </w:r>
    </w:p>
    <w:p w:rsidR="0090712A" w:rsidRDefault="009C3DBF">
      <w:pPr>
        <w:spacing w:after="0"/>
        <w:jc w:val="both"/>
      </w:pPr>
      <w:bookmarkStart w:id="93" w:name="z105"/>
      <w:bookmarkEnd w:id="92"/>
      <w:r>
        <w:rPr>
          <w:color w:val="000000"/>
          <w:sz w:val="28"/>
        </w:rPr>
        <w:t>      3) предоставление аудиторного фонда;</w:t>
      </w:r>
    </w:p>
    <w:p w:rsidR="0090712A" w:rsidRDefault="009C3DBF">
      <w:pPr>
        <w:spacing w:after="0"/>
        <w:jc w:val="both"/>
      </w:pPr>
      <w:bookmarkStart w:id="94" w:name="z106"/>
      <w:bookmarkEnd w:id="93"/>
      <w:r>
        <w:rPr>
          <w:color w:val="000000"/>
          <w:sz w:val="28"/>
        </w:rPr>
        <w:t>      4) подготов</w:t>
      </w:r>
      <w:r>
        <w:rPr>
          <w:color w:val="000000"/>
          <w:sz w:val="28"/>
        </w:rPr>
        <w:t>ку компьютеров, используемых во время тестирования, за день до проведения тестирования;</w:t>
      </w:r>
    </w:p>
    <w:p w:rsidR="0090712A" w:rsidRDefault="009C3DBF">
      <w:pPr>
        <w:spacing w:after="0"/>
        <w:jc w:val="both"/>
      </w:pPr>
      <w:bookmarkStart w:id="95" w:name="z107"/>
      <w:bookmarkEnd w:id="94"/>
      <w:r>
        <w:rPr>
          <w:color w:val="000000"/>
          <w:sz w:val="28"/>
        </w:rPr>
        <w:t xml:space="preserve">       5) запуск педагогов в компьютерный кабинет по пропуску, документу, удостоверяющему личность, и их рассадку; </w:t>
      </w:r>
    </w:p>
    <w:p w:rsidR="0090712A" w:rsidRDefault="009C3DBF">
      <w:pPr>
        <w:spacing w:after="0"/>
        <w:jc w:val="both"/>
      </w:pPr>
      <w:bookmarkStart w:id="96" w:name="z108"/>
      <w:bookmarkEnd w:id="95"/>
      <w:r>
        <w:rPr>
          <w:color w:val="000000"/>
          <w:sz w:val="28"/>
        </w:rPr>
        <w:t>      6) подготовку программного обеспечения, его ра</w:t>
      </w:r>
      <w:r>
        <w:rPr>
          <w:color w:val="000000"/>
          <w:sz w:val="28"/>
        </w:rPr>
        <w:t>боту в период приема заявления, проведения тестирования, во время апелляционных процедур;</w:t>
      </w:r>
    </w:p>
    <w:p w:rsidR="0090712A" w:rsidRDefault="009C3DBF">
      <w:pPr>
        <w:spacing w:after="0"/>
        <w:jc w:val="both"/>
      </w:pPr>
      <w:bookmarkStart w:id="97" w:name="z109"/>
      <w:bookmarkEnd w:id="96"/>
      <w:r>
        <w:rPr>
          <w:color w:val="000000"/>
          <w:sz w:val="28"/>
        </w:rPr>
        <w:t>      7) обработку и выдачу результатов тестирования после его завершения;</w:t>
      </w:r>
    </w:p>
    <w:p w:rsidR="0090712A" w:rsidRDefault="009C3DBF">
      <w:pPr>
        <w:spacing w:after="0"/>
        <w:jc w:val="both"/>
      </w:pPr>
      <w:bookmarkStart w:id="98" w:name="z110"/>
      <w:bookmarkEnd w:id="97"/>
      <w:r>
        <w:rPr>
          <w:color w:val="000000"/>
          <w:sz w:val="28"/>
        </w:rPr>
        <w:t>      8) проведение апелляции и выдачу результатов с учетом апелляции.</w:t>
      </w:r>
    </w:p>
    <w:p w:rsidR="0090712A" w:rsidRDefault="009C3DBF">
      <w:pPr>
        <w:spacing w:after="0"/>
        <w:jc w:val="both"/>
      </w:pPr>
      <w:bookmarkStart w:id="99" w:name="z111"/>
      <w:bookmarkEnd w:id="98"/>
      <w:r>
        <w:rPr>
          <w:color w:val="000000"/>
          <w:sz w:val="28"/>
        </w:rPr>
        <w:lastRenderedPageBreak/>
        <w:t>      23. При провед</w:t>
      </w:r>
      <w:r>
        <w:rPr>
          <w:color w:val="000000"/>
          <w:sz w:val="28"/>
        </w:rPr>
        <w:t>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90712A" w:rsidRDefault="009C3DBF">
      <w:pPr>
        <w:spacing w:after="0"/>
        <w:jc w:val="both"/>
      </w:pPr>
      <w:bookmarkStart w:id="100" w:name="z112"/>
      <w:bookmarkEnd w:id="99"/>
      <w:r>
        <w:rPr>
          <w:color w:val="000000"/>
          <w:sz w:val="28"/>
        </w:rPr>
        <w:t xml:space="preserve">       24. После завершения тестирования педагог ознакамливается с результатами тестирования, отображаемыми на э</w:t>
      </w:r>
      <w:r>
        <w:rPr>
          <w:color w:val="000000"/>
          <w:sz w:val="28"/>
        </w:rPr>
        <w:t xml:space="preserve">кране компьютера. </w:t>
      </w:r>
    </w:p>
    <w:p w:rsidR="0090712A" w:rsidRDefault="009C3DBF">
      <w:pPr>
        <w:spacing w:after="0"/>
        <w:jc w:val="both"/>
      </w:pPr>
      <w:bookmarkStart w:id="101" w:name="z113"/>
      <w:bookmarkEnd w:id="100"/>
      <w:r>
        <w:rPr>
          <w:color w:val="000000"/>
          <w:sz w:val="28"/>
        </w:rPr>
        <w:t xml:space="preserve"> </w:t>
      </w:r>
      <w:r>
        <w:rPr>
          <w:color w:val="000000"/>
          <w:sz w:val="28"/>
        </w:rPr>
        <w:t xml:space="preserve">      25. Результат тестирования – справка о прохождении национального квалификационного тестирования по форме согласно приложению 5 настоящих Правил – отображается в личном кабинете педагога. По требованию педагога результат тестирования распечатывается, </w:t>
      </w:r>
      <w:r>
        <w:rPr>
          <w:color w:val="000000"/>
          <w:sz w:val="28"/>
        </w:rPr>
        <w:t xml:space="preserve">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 </w:t>
      </w:r>
    </w:p>
    <w:p w:rsidR="0090712A" w:rsidRDefault="009C3DBF">
      <w:pPr>
        <w:spacing w:after="0"/>
        <w:jc w:val="both"/>
      </w:pPr>
      <w:bookmarkStart w:id="102" w:name="z114"/>
      <w:bookmarkEnd w:id="101"/>
      <w:r>
        <w:rPr>
          <w:color w:val="000000"/>
          <w:sz w:val="28"/>
        </w:rPr>
        <w:t>      26. Результат тестирования считается положи</w:t>
      </w:r>
      <w:r>
        <w:rPr>
          <w:color w:val="000000"/>
          <w:sz w:val="28"/>
        </w:rPr>
        <w:t>тельным при получении следующих баллов:</w:t>
      </w:r>
    </w:p>
    <w:p w:rsidR="0090712A" w:rsidRDefault="009C3DBF">
      <w:pPr>
        <w:spacing w:after="0"/>
        <w:jc w:val="both"/>
      </w:pPr>
      <w:bookmarkStart w:id="103" w:name="z115"/>
      <w:bookmarkEnd w:id="102"/>
      <w:r>
        <w:rPr>
          <w:color w:val="000000"/>
          <w:sz w:val="28"/>
        </w:rPr>
        <w:t>      1) Для педагогов дошкольных организаций воспитания и обучения:</w:t>
      </w:r>
    </w:p>
    <w:p w:rsidR="0090712A" w:rsidRDefault="009C3DBF">
      <w:pPr>
        <w:spacing w:after="0"/>
        <w:jc w:val="both"/>
      </w:pPr>
      <w:bookmarkStart w:id="104" w:name="z116"/>
      <w:bookmarkEnd w:id="103"/>
      <w:r>
        <w:rPr>
          <w:color w:val="000000"/>
          <w:sz w:val="28"/>
        </w:rPr>
        <w:t>      "Дошкольная педагогика и психология":</w:t>
      </w:r>
    </w:p>
    <w:p w:rsidR="0090712A" w:rsidRDefault="009C3DBF">
      <w:pPr>
        <w:spacing w:after="0"/>
        <w:jc w:val="both"/>
      </w:pPr>
      <w:bookmarkStart w:id="105" w:name="z117"/>
      <w:bookmarkEnd w:id="104"/>
      <w:r>
        <w:rPr>
          <w:color w:val="000000"/>
          <w:sz w:val="28"/>
        </w:rPr>
        <w:t>      квалификационная категория "педагог-модератор" - 50%;</w:t>
      </w:r>
    </w:p>
    <w:p w:rsidR="0090712A" w:rsidRDefault="009C3DBF">
      <w:pPr>
        <w:spacing w:after="0"/>
        <w:jc w:val="both"/>
      </w:pPr>
      <w:bookmarkStart w:id="106" w:name="z118"/>
      <w:bookmarkEnd w:id="105"/>
      <w:r>
        <w:rPr>
          <w:color w:val="000000"/>
          <w:sz w:val="28"/>
        </w:rPr>
        <w:t xml:space="preserve">      квалификационная категория </w:t>
      </w:r>
      <w:r>
        <w:rPr>
          <w:color w:val="000000"/>
          <w:sz w:val="28"/>
        </w:rPr>
        <w:t>"педагог-эксперт" - 60%;</w:t>
      </w:r>
    </w:p>
    <w:p w:rsidR="0090712A" w:rsidRDefault="009C3DBF">
      <w:pPr>
        <w:spacing w:after="0"/>
        <w:jc w:val="both"/>
      </w:pPr>
      <w:bookmarkStart w:id="107" w:name="z119"/>
      <w:bookmarkEnd w:id="106"/>
      <w:r>
        <w:rPr>
          <w:color w:val="000000"/>
          <w:sz w:val="28"/>
        </w:rPr>
        <w:t>      квалификационная категория "педагог-исследователь" - 65 %;</w:t>
      </w:r>
    </w:p>
    <w:p w:rsidR="0090712A" w:rsidRDefault="009C3DBF">
      <w:pPr>
        <w:spacing w:after="0"/>
        <w:jc w:val="both"/>
      </w:pPr>
      <w:bookmarkStart w:id="108" w:name="z120"/>
      <w:bookmarkEnd w:id="107"/>
      <w:r>
        <w:rPr>
          <w:color w:val="000000"/>
          <w:sz w:val="28"/>
        </w:rPr>
        <w:t>      квалификационная категория "педагог-мастер" - 70 %;</w:t>
      </w:r>
    </w:p>
    <w:p w:rsidR="0090712A" w:rsidRDefault="009C3DBF">
      <w:pPr>
        <w:spacing w:after="0"/>
        <w:jc w:val="both"/>
      </w:pPr>
      <w:bookmarkStart w:id="109" w:name="z121"/>
      <w:bookmarkEnd w:id="108"/>
      <w:r>
        <w:rPr>
          <w:color w:val="000000"/>
          <w:sz w:val="28"/>
        </w:rPr>
        <w:t>      "Методика дошкольного воспитания и обучения":</w:t>
      </w:r>
    </w:p>
    <w:p w:rsidR="0090712A" w:rsidRDefault="009C3DBF">
      <w:pPr>
        <w:spacing w:after="0"/>
        <w:jc w:val="both"/>
      </w:pPr>
      <w:bookmarkStart w:id="110" w:name="z122"/>
      <w:bookmarkEnd w:id="109"/>
      <w:r>
        <w:rPr>
          <w:color w:val="000000"/>
          <w:sz w:val="28"/>
        </w:rPr>
        <w:t>      квалификационная категория "педагог-модератор" - 3</w:t>
      </w:r>
      <w:r>
        <w:rPr>
          <w:color w:val="000000"/>
          <w:sz w:val="28"/>
        </w:rPr>
        <w:t>0 % ;</w:t>
      </w:r>
    </w:p>
    <w:p w:rsidR="0090712A" w:rsidRDefault="009C3DBF">
      <w:pPr>
        <w:spacing w:after="0"/>
        <w:jc w:val="both"/>
      </w:pPr>
      <w:bookmarkStart w:id="111" w:name="z123"/>
      <w:bookmarkEnd w:id="110"/>
      <w:r>
        <w:rPr>
          <w:color w:val="000000"/>
          <w:sz w:val="28"/>
        </w:rPr>
        <w:t>      квалификационная категория "педагог-эксперт" - 35 %;</w:t>
      </w:r>
    </w:p>
    <w:p w:rsidR="0090712A" w:rsidRDefault="009C3DBF">
      <w:pPr>
        <w:spacing w:after="0"/>
        <w:jc w:val="both"/>
      </w:pPr>
      <w:bookmarkStart w:id="112" w:name="z124"/>
      <w:bookmarkEnd w:id="111"/>
      <w:r>
        <w:rPr>
          <w:color w:val="000000"/>
          <w:sz w:val="28"/>
        </w:rPr>
        <w:t>      квалификационная категория "педагог-исследователь" - 40 %;</w:t>
      </w:r>
    </w:p>
    <w:p w:rsidR="0090712A" w:rsidRDefault="009C3DBF">
      <w:pPr>
        <w:spacing w:after="0"/>
        <w:jc w:val="both"/>
      </w:pPr>
      <w:bookmarkStart w:id="113" w:name="z125"/>
      <w:bookmarkEnd w:id="112"/>
      <w:r>
        <w:rPr>
          <w:color w:val="000000"/>
          <w:sz w:val="28"/>
        </w:rPr>
        <w:t>      квалификационная категория "педагог-мастер" - 45 %.</w:t>
      </w:r>
    </w:p>
    <w:p w:rsidR="0090712A" w:rsidRDefault="009C3DBF">
      <w:pPr>
        <w:spacing w:after="0"/>
        <w:jc w:val="both"/>
      </w:pPr>
      <w:bookmarkStart w:id="114" w:name="z126"/>
      <w:bookmarkEnd w:id="113"/>
      <w:r>
        <w:rPr>
          <w:color w:val="000000"/>
          <w:sz w:val="28"/>
        </w:rPr>
        <w:t>      2) Для педагогов общего среднего образования:</w:t>
      </w:r>
    </w:p>
    <w:p w:rsidR="0090712A" w:rsidRDefault="009C3DBF">
      <w:pPr>
        <w:spacing w:after="0"/>
        <w:jc w:val="both"/>
      </w:pPr>
      <w:bookmarkStart w:id="115" w:name="z127"/>
      <w:bookmarkEnd w:id="114"/>
      <w:r>
        <w:rPr>
          <w:color w:val="000000"/>
          <w:sz w:val="28"/>
        </w:rPr>
        <w:t>      по направл</w:t>
      </w:r>
      <w:r>
        <w:rPr>
          <w:color w:val="000000"/>
          <w:sz w:val="28"/>
        </w:rPr>
        <w:t>ению "Содержание учебного предмета":</w:t>
      </w:r>
    </w:p>
    <w:p w:rsidR="0090712A" w:rsidRDefault="009C3DBF">
      <w:pPr>
        <w:spacing w:after="0"/>
        <w:jc w:val="both"/>
      </w:pPr>
      <w:bookmarkStart w:id="116" w:name="z128"/>
      <w:bookmarkEnd w:id="115"/>
      <w:r>
        <w:rPr>
          <w:color w:val="000000"/>
          <w:sz w:val="28"/>
        </w:rPr>
        <w:t>      квалификационная категория "педагог-модератор" - 50%;</w:t>
      </w:r>
    </w:p>
    <w:p w:rsidR="0090712A" w:rsidRDefault="009C3DBF">
      <w:pPr>
        <w:spacing w:after="0"/>
        <w:jc w:val="both"/>
      </w:pPr>
      <w:bookmarkStart w:id="117" w:name="z129"/>
      <w:bookmarkEnd w:id="116"/>
      <w:r>
        <w:rPr>
          <w:color w:val="000000"/>
          <w:sz w:val="28"/>
        </w:rPr>
        <w:t>      квалификационная категория "педагог-эксперт" - 60%;</w:t>
      </w:r>
    </w:p>
    <w:p w:rsidR="0090712A" w:rsidRDefault="009C3DBF">
      <w:pPr>
        <w:spacing w:after="0"/>
        <w:jc w:val="both"/>
      </w:pPr>
      <w:bookmarkStart w:id="118" w:name="z130"/>
      <w:bookmarkEnd w:id="117"/>
      <w:r>
        <w:rPr>
          <w:color w:val="000000"/>
          <w:sz w:val="28"/>
        </w:rPr>
        <w:t>      квалификационная категория "педагог-исследователь" - 65 %;</w:t>
      </w:r>
    </w:p>
    <w:p w:rsidR="0090712A" w:rsidRDefault="009C3DBF">
      <w:pPr>
        <w:spacing w:after="0"/>
        <w:jc w:val="both"/>
      </w:pPr>
      <w:bookmarkStart w:id="119" w:name="z131"/>
      <w:bookmarkEnd w:id="118"/>
      <w:r>
        <w:rPr>
          <w:color w:val="000000"/>
          <w:sz w:val="28"/>
        </w:rPr>
        <w:t>      квалификационная категория "пе</w:t>
      </w:r>
      <w:r>
        <w:rPr>
          <w:color w:val="000000"/>
          <w:sz w:val="28"/>
        </w:rPr>
        <w:t>дагог-мастер" - 70 %;</w:t>
      </w:r>
    </w:p>
    <w:p w:rsidR="0090712A" w:rsidRDefault="009C3DBF">
      <w:pPr>
        <w:spacing w:after="0"/>
        <w:jc w:val="both"/>
      </w:pPr>
      <w:bookmarkStart w:id="120" w:name="z132"/>
      <w:bookmarkEnd w:id="119"/>
      <w:r>
        <w:rPr>
          <w:color w:val="000000"/>
          <w:sz w:val="28"/>
        </w:rPr>
        <w:t>      по направлению "Педагогика, методика обучения":</w:t>
      </w:r>
    </w:p>
    <w:p w:rsidR="0090712A" w:rsidRDefault="009C3DBF">
      <w:pPr>
        <w:spacing w:after="0"/>
        <w:jc w:val="both"/>
      </w:pPr>
      <w:bookmarkStart w:id="121" w:name="z133"/>
      <w:bookmarkEnd w:id="120"/>
      <w:r>
        <w:rPr>
          <w:color w:val="000000"/>
          <w:sz w:val="28"/>
        </w:rPr>
        <w:t>      квалификационная категория "педагог-модератор" - 30 % ;</w:t>
      </w:r>
    </w:p>
    <w:p w:rsidR="0090712A" w:rsidRDefault="009C3DBF">
      <w:pPr>
        <w:spacing w:after="0"/>
        <w:jc w:val="both"/>
      </w:pPr>
      <w:bookmarkStart w:id="122" w:name="z134"/>
      <w:bookmarkEnd w:id="121"/>
      <w:r>
        <w:rPr>
          <w:color w:val="000000"/>
          <w:sz w:val="28"/>
        </w:rPr>
        <w:t>      квалификационная категория "педагог-эксперт" - 35 %;</w:t>
      </w:r>
    </w:p>
    <w:p w:rsidR="0090712A" w:rsidRDefault="009C3DBF">
      <w:pPr>
        <w:spacing w:after="0"/>
        <w:jc w:val="both"/>
      </w:pPr>
      <w:bookmarkStart w:id="123" w:name="z135"/>
      <w:bookmarkEnd w:id="122"/>
      <w:r>
        <w:rPr>
          <w:color w:val="000000"/>
          <w:sz w:val="28"/>
        </w:rPr>
        <w:t xml:space="preserve">      квалификационная категория "педагог-исследователь" - </w:t>
      </w:r>
      <w:r>
        <w:rPr>
          <w:color w:val="000000"/>
          <w:sz w:val="28"/>
        </w:rPr>
        <w:t>40 %;</w:t>
      </w:r>
    </w:p>
    <w:p w:rsidR="0090712A" w:rsidRDefault="009C3DBF">
      <w:pPr>
        <w:spacing w:after="0"/>
        <w:jc w:val="both"/>
      </w:pPr>
      <w:bookmarkStart w:id="124" w:name="z136"/>
      <w:bookmarkEnd w:id="123"/>
      <w:r>
        <w:rPr>
          <w:color w:val="000000"/>
          <w:sz w:val="28"/>
        </w:rPr>
        <w:t>      квалификационная категория "педагог-мастер" - 45 %.</w:t>
      </w:r>
    </w:p>
    <w:p w:rsidR="0090712A" w:rsidRDefault="009C3DBF">
      <w:pPr>
        <w:spacing w:after="0"/>
        <w:jc w:val="both"/>
      </w:pPr>
      <w:bookmarkStart w:id="125" w:name="z137"/>
      <w:bookmarkEnd w:id="124"/>
      <w:r>
        <w:rPr>
          <w:color w:val="000000"/>
          <w:sz w:val="28"/>
        </w:rPr>
        <w:lastRenderedPageBreak/>
        <w:t>      3) Для педагогов организаций технического и профессионального, послесреднего образования:</w:t>
      </w:r>
    </w:p>
    <w:p w:rsidR="0090712A" w:rsidRDefault="009C3DBF">
      <w:pPr>
        <w:spacing w:after="0"/>
        <w:jc w:val="both"/>
      </w:pPr>
      <w:bookmarkStart w:id="126" w:name="z138"/>
      <w:bookmarkEnd w:id="125"/>
      <w:r>
        <w:rPr>
          <w:color w:val="000000"/>
          <w:sz w:val="28"/>
        </w:rPr>
        <w:t>      по направлению "Содержание учебного предмета":</w:t>
      </w:r>
    </w:p>
    <w:p w:rsidR="0090712A" w:rsidRDefault="009C3DBF">
      <w:pPr>
        <w:spacing w:after="0"/>
        <w:jc w:val="both"/>
      </w:pPr>
      <w:bookmarkStart w:id="127" w:name="z139"/>
      <w:bookmarkEnd w:id="126"/>
      <w:r>
        <w:rPr>
          <w:color w:val="000000"/>
          <w:sz w:val="28"/>
        </w:rPr>
        <w:t>      квалификационная категория "педагог-м</w:t>
      </w:r>
      <w:r>
        <w:rPr>
          <w:color w:val="000000"/>
          <w:sz w:val="28"/>
        </w:rPr>
        <w:t>одератор" - 50%;</w:t>
      </w:r>
    </w:p>
    <w:p w:rsidR="0090712A" w:rsidRDefault="009C3DBF">
      <w:pPr>
        <w:spacing w:after="0"/>
        <w:jc w:val="both"/>
      </w:pPr>
      <w:bookmarkStart w:id="128" w:name="z140"/>
      <w:bookmarkEnd w:id="127"/>
      <w:r>
        <w:rPr>
          <w:color w:val="000000"/>
          <w:sz w:val="28"/>
        </w:rPr>
        <w:t>      квалификационная категория "педагог-эксперт" - 60%;</w:t>
      </w:r>
    </w:p>
    <w:p w:rsidR="0090712A" w:rsidRDefault="009C3DBF">
      <w:pPr>
        <w:spacing w:after="0"/>
        <w:jc w:val="both"/>
      </w:pPr>
      <w:bookmarkStart w:id="129" w:name="z141"/>
      <w:bookmarkEnd w:id="128"/>
      <w:r>
        <w:rPr>
          <w:color w:val="000000"/>
          <w:sz w:val="28"/>
        </w:rPr>
        <w:t>      квалификационная категория "педагог-исследователь" - 65 %;</w:t>
      </w:r>
    </w:p>
    <w:p w:rsidR="0090712A" w:rsidRDefault="009C3DBF">
      <w:pPr>
        <w:spacing w:after="0"/>
        <w:jc w:val="both"/>
      </w:pPr>
      <w:bookmarkStart w:id="130" w:name="z142"/>
      <w:bookmarkEnd w:id="129"/>
      <w:r>
        <w:rPr>
          <w:color w:val="000000"/>
          <w:sz w:val="28"/>
        </w:rPr>
        <w:t>      квалификационная категория "педагог-мастер" - 70 %;</w:t>
      </w:r>
    </w:p>
    <w:p w:rsidR="0090712A" w:rsidRDefault="009C3DBF">
      <w:pPr>
        <w:spacing w:after="0"/>
        <w:jc w:val="both"/>
      </w:pPr>
      <w:bookmarkStart w:id="131" w:name="z143"/>
      <w:bookmarkEnd w:id="130"/>
      <w:r>
        <w:rPr>
          <w:color w:val="000000"/>
          <w:sz w:val="28"/>
        </w:rPr>
        <w:t>      по направлению "По направлению деятельности":</w:t>
      </w:r>
    </w:p>
    <w:p w:rsidR="0090712A" w:rsidRDefault="009C3DBF">
      <w:pPr>
        <w:spacing w:after="0"/>
        <w:jc w:val="both"/>
      </w:pPr>
      <w:bookmarkStart w:id="132" w:name="z144"/>
      <w:bookmarkEnd w:id="131"/>
      <w:r>
        <w:rPr>
          <w:color w:val="000000"/>
          <w:sz w:val="28"/>
        </w:rPr>
        <w:t xml:space="preserve">      </w:t>
      </w:r>
      <w:r>
        <w:rPr>
          <w:color w:val="000000"/>
          <w:sz w:val="28"/>
        </w:rPr>
        <w:t>квалификационная категория "педагог-модератор" - 50%;</w:t>
      </w:r>
    </w:p>
    <w:p w:rsidR="0090712A" w:rsidRDefault="009C3DBF">
      <w:pPr>
        <w:spacing w:after="0"/>
        <w:jc w:val="both"/>
      </w:pPr>
      <w:bookmarkStart w:id="133" w:name="z145"/>
      <w:bookmarkEnd w:id="132"/>
      <w:r>
        <w:rPr>
          <w:color w:val="000000"/>
          <w:sz w:val="28"/>
        </w:rPr>
        <w:t>      квалификационная категория "педагог-эксперт" - 60%;</w:t>
      </w:r>
    </w:p>
    <w:p w:rsidR="0090712A" w:rsidRDefault="009C3DBF">
      <w:pPr>
        <w:spacing w:after="0"/>
        <w:jc w:val="both"/>
      </w:pPr>
      <w:bookmarkStart w:id="134" w:name="z146"/>
      <w:bookmarkEnd w:id="133"/>
      <w:r>
        <w:rPr>
          <w:color w:val="000000"/>
          <w:sz w:val="28"/>
        </w:rPr>
        <w:t>      квалификационная категория "педагог-исследователь" - 65 %;</w:t>
      </w:r>
    </w:p>
    <w:p w:rsidR="0090712A" w:rsidRDefault="009C3DBF">
      <w:pPr>
        <w:spacing w:after="0"/>
        <w:jc w:val="both"/>
      </w:pPr>
      <w:bookmarkStart w:id="135" w:name="z147"/>
      <w:bookmarkEnd w:id="134"/>
      <w:r>
        <w:rPr>
          <w:color w:val="000000"/>
          <w:sz w:val="28"/>
        </w:rPr>
        <w:t>      квалификационная категория "педагог-мастер" - 70 %;</w:t>
      </w:r>
    </w:p>
    <w:p w:rsidR="0090712A" w:rsidRDefault="009C3DBF">
      <w:pPr>
        <w:spacing w:after="0"/>
        <w:jc w:val="both"/>
      </w:pPr>
      <w:bookmarkStart w:id="136" w:name="z148"/>
      <w:bookmarkEnd w:id="135"/>
      <w:r>
        <w:rPr>
          <w:color w:val="000000"/>
          <w:sz w:val="28"/>
        </w:rPr>
        <w:t xml:space="preserve">      по направлению </w:t>
      </w:r>
      <w:r>
        <w:rPr>
          <w:color w:val="000000"/>
          <w:sz w:val="28"/>
        </w:rPr>
        <w:t>"Педагогика, методика обучения":</w:t>
      </w:r>
    </w:p>
    <w:p w:rsidR="0090712A" w:rsidRDefault="009C3DBF">
      <w:pPr>
        <w:spacing w:after="0"/>
        <w:jc w:val="both"/>
      </w:pPr>
      <w:bookmarkStart w:id="137" w:name="z149"/>
      <w:bookmarkEnd w:id="136"/>
      <w:r>
        <w:rPr>
          <w:color w:val="000000"/>
          <w:sz w:val="28"/>
        </w:rPr>
        <w:t>      квалификационная категория "педагог-модератор" - 30 % ;</w:t>
      </w:r>
    </w:p>
    <w:p w:rsidR="0090712A" w:rsidRDefault="009C3DBF">
      <w:pPr>
        <w:spacing w:after="0"/>
        <w:jc w:val="both"/>
      </w:pPr>
      <w:bookmarkStart w:id="138" w:name="z150"/>
      <w:bookmarkEnd w:id="137"/>
      <w:r>
        <w:rPr>
          <w:color w:val="000000"/>
          <w:sz w:val="28"/>
        </w:rPr>
        <w:t>      квалификационная категория "педагог-эксперт" - 35 %;</w:t>
      </w:r>
    </w:p>
    <w:p w:rsidR="0090712A" w:rsidRDefault="009C3DBF">
      <w:pPr>
        <w:spacing w:after="0"/>
        <w:jc w:val="both"/>
      </w:pPr>
      <w:bookmarkStart w:id="139" w:name="z151"/>
      <w:bookmarkEnd w:id="138"/>
      <w:r>
        <w:rPr>
          <w:color w:val="000000"/>
          <w:sz w:val="28"/>
        </w:rPr>
        <w:t>      квалификационная категория "педагог-исследователь" - 40 %;</w:t>
      </w:r>
    </w:p>
    <w:p w:rsidR="0090712A" w:rsidRDefault="009C3DBF">
      <w:pPr>
        <w:spacing w:after="0"/>
        <w:jc w:val="both"/>
      </w:pPr>
      <w:bookmarkStart w:id="140" w:name="z152"/>
      <w:bookmarkEnd w:id="139"/>
      <w:r>
        <w:rPr>
          <w:color w:val="000000"/>
          <w:sz w:val="28"/>
        </w:rPr>
        <w:t>      квалификационная категория "пед</w:t>
      </w:r>
      <w:r>
        <w:rPr>
          <w:color w:val="000000"/>
          <w:sz w:val="28"/>
        </w:rPr>
        <w:t>агог-мастер" - 45 %.</w:t>
      </w:r>
    </w:p>
    <w:p w:rsidR="0090712A" w:rsidRDefault="009C3DBF">
      <w:pPr>
        <w:spacing w:after="0"/>
        <w:jc w:val="both"/>
      </w:pPr>
      <w:bookmarkStart w:id="141" w:name="z153"/>
      <w:bookmarkEnd w:id="140"/>
      <w:r>
        <w:rPr>
          <w:color w:val="000000"/>
          <w:sz w:val="28"/>
        </w:rPr>
        <w:t>      4) Для педагогов организаций дополнительного образования:</w:t>
      </w:r>
    </w:p>
    <w:p w:rsidR="0090712A" w:rsidRDefault="009C3DBF">
      <w:pPr>
        <w:spacing w:after="0"/>
        <w:jc w:val="both"/>
      </w:pPr>
      <w:bookmarkStart w:id="142" w:name="z154"/>
      <w:bookmarkEnd w:id="141"/>
      <w:r>
        <w:rPr>
          <w:color w:val="000000"/>
          <w:sz w:val="28"/>
        </w:rPr>
        <w:t>      "Основы психологии":</w:t>
      </w:r>
    </w:p>
    <w:p w:rsidR="0090712A" w:rsidRDefault="009C3DBF">
      <w:pPr>
        <w:spacing w:after="0"/>
        <w:jc w:val="both"/>
      </w:pPr>
      <w:bookmarkStart w:id="143" w:name="z155"/>
      <w:bookmarkEnd w:id="142"/>
      <w:r>
        <w:rPr>
          <w:color w:val="000000"/>
          <w:sz w:val="28"/>
        </w:rPr>
        <w:t>      квалификационная категория "педагог-модератор" - 50%;</w:t>
      </w:r>
    </w:p>
    <w:p w:rsidR="0090712A" w:rsidRDefault="009C3DBF">
      <w:pPr>
        <w:spacing w:after="0"/>
        <w:jc w:val="both"/>
      </w:pPr>
      <w:bookmarkStart w:id="144" w:name="z156"/>
      <w:bookmarkEnd w:id="143"/>
      <w:r>
        <w:rPr>
          <w:color w:val="000000"/>
          <w:sz w:val="28"/>
        </w:rPr>
        <w:t>      квалификационная категория "педагог-эксперт" - 60%;</w:t>
      </w:r>
    </w:p>
    <w:p w:rsidR="0090712A" w:rsidRDefault="009C3DBF">
      <w:pPr>
        <w:spacing w:after="0"/>
        <w:jc w:val="both"/>
      </w:pPr>
      <w:bookmarkStart w:id="145" w:name="z157"/>
      <w:bookmarkEnd w:id="144"/>
      <w:r>
        <w:rPr>
          <w:color w:val="000000"/>
          <w:sz w:val="28"/>
        </w:rPr>
        <w:t>      квалификационная кат</w:t>
      </w:r>
      <w:r>
        <w:rPr>
          <w:color w:val="000000"/>
          <w:sz w:val="28"/>
        </w:rPr>
        <w:t>егория "педагог-исследователь" - 65 %;</w:t>
      </w:r>
    </w:p>
    <w:p w:rsidR="0090712A" w:rsidRDefault="009C3DBF">
      <w:pPr>
        <w:spacing w:after="0"/>
        <w:jc w:val="both"/>
      </w:pPr>
      <w:bookmarkStart w:id="146" w:name="z158"/>
      <w:bookmarkEnd w:id="145"/>
      <w:r>
        <w:rPr>
          <w:color w:val="000000"/>
          <w:sz w:val="28"/>
        </w:rPr>
        <w:t>      квалификационная категория "педагог-мастер" - 70 %;</w:t>
      </w:r>
    </w:p>
    <w:p w:rsidR="0090712A" w:rsidRDefault="009C3DBF">
      <w:pPr>
        <w:spacing w:after="0"/>
        <w:jc w:val="both"/>
      </w:pPr>
      <w:bookmarkStart w:id="147" w:name="z159"/>
      <w:bookmarkEnd w:id="146"/>
      <w:r>
        <w:rPr>
          <w:color w:val="000000"/>
          <w:sz w:val="28"/>
        </w:rPr>
        <w:t>      "Педагогика, методика обучения":</w:t>
      </w:r>
    </w:p>
    <w:p w:rsidR="0090712A" w:rsidRDefault="009C3DBF">
      <w:pPr>
        <w:spacing w:after="0"/>
        <w:jc w:val="both"/>
      </w:pPr>
      <w:bookmarkStart w:id="148" w:name="z160"/>
      <w:bookmarkEnd w:id="147"/>
      <w:r>
        <w:rPr>
          <w:color w:val="000000"/>
          <w:sz w:val="28"/>
        </w:rPr>
        <w:t>      квалификационная категория "педагог-модератор" - 30 % ;</w:t>
      </w:r>
    </w:p>
    <w:p w:rsidR="0090712A" w:rsidRDefault="009C3DBF">
      <w:pPr>
        <w:spacing w:after="0"/>
        <w:jc w:val="both"/>
      </w:pPr>
      <w:bookmarkStart w:id="149" w:name="z161"/>
      <w:bookmarkEnd w:id="148"/>
      <w:r>
        <w:rPr>
          <w:color w:val="000000"/>
          <w:sz w:val="28"/>
        </w:rPr>
        <w:t>      квалификационная категория "педагог-эксперт" - 35 %;</w:t>
      </w:r>
    </w:p>
    <w:p w:rsidR="0090712A" w:rsidRDefault="009C3DBF">
      <w:pPr>
        <w:spacing w:after="0"/>
        <w:jc w:val="both"/>
      </w:pPr>
      <w:bookmarkStart w:id="150" w:name="z162"/>
      <w:bookmarkEnd w:id="149"/>
      <w:r>
        <w:rPr>
          <w:color w:val="000000"/>
          <w:sz w:val="28"/>
        </w:rPr>
        <w:t>      квалификационная категория "педагог-исследователь" - 40 %;</w:t>
      </w:r>
    </w:p>
    <w:p w:rsidR="0090712A" w:rsidRDefault="009C3DBF">
      <w:pPr>
        <w:spacing w:after="0"/>
        <w:jc w:val="both"/>
      </w:pPr>
      <w:bookmarkStart w:id="151" w:name="z163"/>
      <w:bookmarkEnd w:id="150"/>
      <w:r>
        <w:rPr>
          <w:color w:val="000000"/>
          <w:sz w:val="28"/>
        </w:rPr>
        <w:t xml:space="preserve">       квалификационная категория "педагог-мастер" - 45 %. </w:t>
      </w:r>
    </w:p>
    <w:p w:rsidR="0090712A" w:rsidRDefault="009C3DBF">
      <w:pPr>
        <w:spacing w:after="0"/>
        <w:jc w:val="both"/>
      </w:pPr>
      <w:bookmarkStart w:id="152" w:name="z164"/>
      <w:bookmarkEnd w:id="151"/>
      <w:r>
        <w:rPr>
          <w:color w:val="000000"/>
          <w:sz w:val="28"/>
        </w:rPr>
        <w:t>      5) Для методистов методических кабинетов (центров):</w:t>
      </w:r>
    </w:p>
    <w:p w:rsidR="0090712A" w:rsidRDefault="009C3DBF">
      <w:pPr>
        <w:spacing w:after="0"/>
        <w:jc w:val="both"/>
      </w:pPr>
      <w:bookmarkStart w:id="153" w:name="z165"/>
      <w:bookmarkEnd w:id="152"/>
      <w:r>
        <w:rPr>
          <w:color w:val="000000"/>
          <w:sz w:val="28"/>
        </w:rPr>
        <w:t>      "Содержание учебного предмета":</w:t>
      </w:r>
    </w:p>
    <w:p w:rsidR="0090712A" w:rsidRDefault="009C3DBF">
      <w:pPr>
        <w:spacing w:after="0"/>
        <w:jc w:val="both"/>
      </w:pPr>
      <w:bookmarkStart w:id="154" w:name="z166"/>
      <w:bookmarkEnd w:id="153"/>
      <w:r>
        <w:rPr>
          <w:color w:val="000000"/>
          <w:sz w:val="28"/>
        </w:rPr>
        <w:t xml:space="preserve">      квалификационная категория </w:t>
      </w:r>
      <w:r>
        <w:rPr>
          <w:color w:val="000000"/>
          <w:sz w:val="28"/>
        </w:rPr>
        <w:t>"педагог-модератор" - 50%;</w:t>
      </w:r>
    </w:p>
    <w:p w:rsidR="0090712A" w:rsidRDefault="009C3DBF">
      <w:pPr>
        <w:spacing w:after="0"/>
        <w:jc w:val="both"/>
      </w:pPr>
      <w:bookmarkStart w:id="155" w:name="z167"/>
      <w:bookmarkEnd w:id="154"/>
      <w:r>
        <w:rPr>
          <w:color w:val="000000"/>
          <w:sz w:val="28"/>
        </w:rPr>
        <w:t>      квалификационная категория "педагог-эксперт" - 60%;</w:t>
      </w:r>
    </w:p>
    <w:p w:rsidR="0090712A" w:rsidRDefault="009C3DBF">
      <w:pPr>
        <w:spacing w:after="0"/>
        <w:jc w:val="both"/>
      </w:pPr>
      <w:bookmarkStart w:id="156" w:name="z168"/>
      <w:bookmarkEnd w:id="155"/>
      <w:r>
        <w:rPr>
          <w:color w:val="000000"/>
          <w:sz w:val="28"/>
        </w:rPr>
        <w:t>      квалификационная категория "педагог-исследователь" - 65 %;</w:t>
      </w:r>
    </w:p>
    <w:p w:rsidR="0090712A" w:rsidRDefault="009C3DBF">
      <w:pPr>
        <w:spacing w:after="0"/>
        <w:jc w:val="both"/>
      </w:pPr>
      <w:bookmarkStart w:id="157" w:name="z169"/>
      <w:bookmarkEnd w:id="156"/>
      <w:r>
        <w:rPr>
          <w:color w:val="000000"/>
          <w:sz w:val="28"/>
        </w:rPr>
        <w:t>      квалификационная категория "педагог-мастер" - 70 %;</w:t>
      </w:r>
    </w:p>
    <w:p w:rsidR="0090712A" w:rsidRDefault="009C3DBF">
      <w:pPr>
        <w:spacing w:after="0"/>
        <w:jc w:val="both"/>
      </w:pPr>
      <w:bookmarkStart w:id="158" w:name="z170"/>
      <w:bookmarkEnd w:id="157"/>
      <w:r>
        <w:rPr>
          <w:color w:val="000000"/>
          <w:sz w:val="28"/>
        </w:rPr>
        <w:t>       "Педагогика, методика обучения":</w:t>
      </w:r>
    </w:p>
    <w:p w:rsidR="0090712A" w:rsidRDefault="009C3DBF">
      <w:pPr>
        <w:spacing w:after="0"/>
        <w:jc w:val="both"/>
      </w:pPr>
      <w:bookmarkStart w:id="159" w:name="z171"/>
      <w:bookmarkEnd w:id="158"/>
      <w:r>
        <w:rPr>
          <w:color w:val="000000"/>
          <w:sz w:val="28"/>
        </w:rPr>
        <w:t xml:space="preserve">      </w:t>
      </w:r>
      <w:r>
        <w:rPr>
          <w:color w:val="000000"/>
          <w:sz w:val="28"/>
        </w:rPr>
        <w:t>квалификационная категория "педагог-модератор" - 30 % ;</w:t>
      </w:r>
    </w:p>
    <w:p w:rsidR="0090712A" w:rsidRDefault="009C3DBF">
      <w:pPr>
        <w:spacing w:after="0"/>
        <w:jc w:val="both"/>
      </w:pPr>
      <w:bookmarkStart w:id="160" w:name="z172"/>
      <w:bookmarkEnd w:id="159"/>
      <w:r>
        <w:rPr>
          <w:color w:val="000000"/>
          <w:sz w:val="28"/>
        </w:rPr>
        <w:t>      квалификационная категория "педагог-эксперт" - 35 %;</w:t>
      </w:r>
    </w:p>
    <w:p w:rsidR="0090712A" w:rsidRDefault="009C3DBF">
      <w:pPr>
        <w:spacing w:after="0"/>
        <w:jc w:val="both"/>
      </w:pPr>
      <w:bookmarkStart w:id="161" w:name="z173"/>
      <w:bookmarkEnd w:id="160"/>
      <w:r>
        <w:rPr>
          <w:color w:val="000000"/>
          <w:sz w:val="28"/>
        </w:rPr>
        <w:lastRenderedPageBreak/>
        <w:t>      квалификационная категория "педагог-исследователь" - 40 %;</w:t>
      </w:r>
    </w:p>
    <w:p w:rsidR="0090712A" w:rsidRDefault="009C3DBF">
      <w:pPr>
        <w:spacing w:after="0"/>
        <w:jc w:val="both"/>
      </w:pPr>
      <w:bookmarkStart w:id="162" w:name="z174"/>
      <w:bookmarkEnd w:id="161"/>
      <w:r>
        <w:rPr>
          <w:color w:val="000000"/>
          <w:sz w:val="28"/>
        </w:rPr>
        <w:t xml:space="preserve">       квалификационная категория "педагог-мастер" - 45 %. </w:t>
      </w:r>
    </w:p>
    <w:p w:rsidR="0090712A" w:rsidRDefault="009C3DBF">
      <w:pPr>
        <w:spacing w:after="0"/>
        <w:jc w:val="both"/>
      </w:pPr>
      <w:bookmarkStart w:id="163" w:name="z175"/>
      <w:bookmarkEnd w:id="162"/>
      <w:r>
        <w:rPr>
          <w:color w:val="000000"/>
          <w:sz w:val="28"/>
        </w:rPr>
        <w:t>      6) Для вып</w:t>
      </w:r>
      <w:r>
        <w:rPr>
          <w:color w:val="000000"/>
          <w:sz w:val="28"/>
        </w:rPr>
        <w:t>ускников высших учебных заведений и организаций технического и профессионального, послесреднего образования при поступлении на работу впервые:</w:t>
      </w:r>
    </w:p>
    <w:p w:rsidR="0090712A" w:rsidRDefault="009C3DBF">
      <w:pPr>
        <w:spacing w:after="0"/>
        <w:jc w:val="both"/>
      </w:pPr>
      <w:bookmarkStart w:id="164" w:name="z176"/>
      <w:bookmarkEnd w:id="163"/>
      <w:r>
        <w:rPr>
          <w:color w:val="000000"/>
          <w:sz w:val="28"/>
        </w:rPr>
        <w:t xml:space="preserve">       "Содержание учебного предмета": </w:t>
      </w:r>
    </w:p>
    <w:p w:rsidR="0090712A" w:rsidRDefault="009C3DBF">
      <w:pPr>
        <w:spacing w:after="0"/>
        <w:jc w:val="both"/>
      </w:pPr>
      <w:bookmarkStart w:id="165" w:name="z177"/>
      <w:bookmarkEnd w:id="164"/>
      <w:r>
        <w:rPr>
          <w:color w:val="000000"/>
          <w:sz w:val="28"/>
        </w:rPr>
        <w:t>      квалификационная категория "педагог-модератор" - 60%;</w:t>
      </w:r>
    </w:p>
    <w:p w:rsidR="0090712A" w:rsidRDefault="009C3DBF">
      <w:pPr>
        <w:spacing w:after="0"/>
        <w:jc w:val="both"/>
      </w:pPr>
      <w:bookmarkStart w:id="166" w:name="z178"/>
      <w:bookmarkEnd w:id="165"/>
      <w:r>
        <w:rPr>
          <w:color w:val="000000"/>
          <w:sz w:val="28"/>
        </w:rPr>
        <w:t>      "Педаго</w:t>
      </w:r>
      <w:r>
        <w:rPr>
          <w:color w:val="000000"/>
          <w:sz w:val="28"/>
        </w:rPr>
        <w:t>гика, методика обучения":</w:t>
      </w:r>
    </w:p>
    <w:p w:rsidR="0090712A" w:rsidRDefault="009C3DBF">
      <w:pPr>
        <w:spacing w:after="0"/>
        <w:jc w:val="both"/>
      </w:pPr>
      <w:bookmarkStart w:id="167" w:name="z179"/>
      <w:bookmarkEnd w:id="166"/>
      <w:r>
        <w:rPr>
          <w:color w:val="000000"/>
          <w:sz w:val="28"/>
        </w:rPr>
        <w:t>      квалификационная категория "педагог-модератор" - 30 % .</w:t>
      </w:r>
    </w:p>
    <w:p w:rsidR="0090712A" w:rsidRDefault="009C3DBF">
      <w:pPr>
        <w:spacing w:after="0"/>
        <w:jc w:val="both"/>
      </w:pPr>
      <w:bookmarkStart w:id="168" w:name="z180"/>
      <w:bookmarkEnd w:id="167"/>
      <w:r>
        <w:rPr>
          <w:color w:val="000000"/>
          <w:sz w:val="28"/>
        </w:rPr>
        <w:t>      7) для руководителей организаций образования:</w:t>
      </w:r>
    </w:p>
    <w:p w:rsidR="0090712A" w:rsidRDefault="009C3DBF">
      <w:pPr>
        <w:spacing w:after="0"/>
        <w:jc w:val="both"/>
      </w:pPr>
      <w:bookmarkStart w:id="169" w:name="z181"/>
      <w:bookmarkEnd w:id="168"/>
      <w:r>
        <w:rPr>
          <w:color w:val="000000"/>
          <w:sz w:val="28"/>
        </w:rPr>
        <w:t>      по направлению "Знание законодательства":</w:t>
      </w:r>
    </w:p>
    <w:p w:rsidR="0090712A" w:rsidRDefault="009C3DBF">
      <w:pPr>
        <w:spacing w:after="0"/>
        <w:jc w:val="both"/>
      </w:pPr>
      <w:bookmarkStart w:id="170" w:name="z182"/>
      <w:bookmarkEnd w:id="169"/>
      <w:r>
        <w:rPr>
          <w:color w:val="000000"/>
          <w:sz w:val="28"/>
        </w:rPr>
        <w:t>      руководитель третьей квалификационной категории - 60%;</w:t>
      </w:r>
    </w:p>
    <w:p w:rsidR="0090712A" w:rsidRDefault="009C3DBF">
      <w:pPr>
        <w:spacing w:after="0"/>
        <w:jc w:val="both"/>
      </w:pPr>
      <w:bookmarkStart w:id="171" w:name="z183"/>
      <w:bookmarkEnd w:id="170"/>
      <w:r>
        <w:rPr>
          <w:color w:val="000000"/>
          <w:sz w:val="28"/>
        </w:rPr>
        <w:t>      р</w:t>
      </w:r>
      <w:r>
        <w:rPr>
          <w:color w:val="000000"/>
          <w:sz w:val="28"/>
        </w:rPr>
        <w:t>уководитель второй квалификационной категории - 65%;</w:t>
      </w:r>
    </w:p>
    <w:p w:rsidR="0090712A" w:rsidRDefault="009C3DBF">
      <w:pPr>
        <w:spacing w:after="0"/>
        <w:jc w:val="both"/>
      </w:pPr>
      <w:bookmarkStart w:id="172" w:name="z184"/>
      <w:bookmarkEnd w:id="171"/>
      <w:r>
        <w:rPr>
          <w:color w:val="000000"/>
          <w:sz w:val="28"/>
        </w:rPr>
        <w:t>      руководитель первой квалификационной категории - 70 %;</w:t>
      </w:r>
    </w:p>
    <w:p w:rsidR="0090712A" w:rsidRDefault="009C3DBF">
      <w:pPr>
        <w:spacing w:after="0"/>
        <w:jc w:val="both"/>
      </w:pPr>
      <w:bookmarkStart w:id="173" w:name="z185"/>
      <w:bookmarkEnd w:id="172"/>
      <w:r>
        <w:rPr>
          <w:color w:val="000000"/>
          <w:sz w:val="28"/>
        </w:rPr>
        <w:t>      по направлению "Управленческие компетенции":</w:t>
      </w:r>
    </w:p>
    <w:p w:rsidR="0090712A" w:rsidRDefault="009C3DBF">
      <w:pPr>
        <w:spacing w:after="0"/>
        <w:jc w:val="both"/>
      </w:pPr>
      <w:bookmarkStart w:id="174" w:name="z186"/>
      <w:bookmarkEnd w:id="173"/>
      <w:r>
        <w:rPr>
          <w:color w:val="000000"/>
          <w:sz w:val="28"/>
        </w:rPr>
        <w:t>      руководитель третьей квалификационной категории - 55%;</w:t>
      </w:r>
    </w:p>
    <w:p w:rsidR="0090712A" w:rsidRDefault="009C3DBF">
      <w:pPr>
        <w:spacing w:after="0"/>
        <w:jc w:val="both"/>
      </w:pPr>
      <w:bookmarkStart w:id="175" w:name="z187"/>
      <w:bookmarkEnd w:id="174"/>
      <w:r>
        <w:rPr>
          <w:color w:val="000000"/>
          <w:sz w:val="28"/>
        </w:rPr>
        <w:t>      руководитель второй квал</w:t>
      </w:r>
      <w:r>
        <w:rPr>
          <w:color w:val="000000"/>
          <w:sz w:val="28"/>
        </w:rPr>
        <w:t>ификационной категории - 60%;</w:t>
      </w:r>
    </w:p>
    <w:p w:rsidR="0090712A" w:rsidRDefault="009C3DBF">
      <w:pPr>
        <w:spacing w:after="0"/>
        <w:jc w:val="both"/>
      </w:pPr>
      <w:bookmarkStart w:id="176" w:name="z188"/>
      <w:bookmarkEnd w:id="175"/>
      <w:r>
        <w:rPr>
          <w:color w:val="000000"/>
          <w:sz w:val="28"/>
        </w:rPr>
        <w:t xml:space="preserve">       руководитель первой квалификационной категории - 70 %; </w:t>
      </w:r>
    </w:p>
    <w:p w:rsidR="0090712A" w:rsidRDefault="009C3DBF">
      <w:pPr>
        <w:spacing w:after="0"/>
        <w:jc w:val="both"/>
      </w:pPr>
      <w:bookmarkStart w:id="177" w:name="z189"/>
      <w:bookmarkEnd w:id="176"/>
      <w:r>
        <w:rPr>
          <w:color w:val="000000"/>
          <w:sz w:val="28"/>
        </w:rPr>
        <w:t>      27. Результат национального квалификационного тестирования действителен один год.</w:t>
      </w:r>
    </w:p>
    <w:p w:rsidR="0090712A" w:rsidRDefault="009C3DBF">
      <w:pPr>
        <w:spacing w:after="0"/>
        <w:jc w:val="both"/>
      </w:pPr>
      <w:bookmarkStart w:id="178" w:name="z190"/>
      <w:bookmarkEnd w:id="177"/>
      <w:r>
        <w:rPr>
          <w:color w:val="000000"/>
          <w:sz w:val="28"/>
        </w:rPr>
        <w:t>      28. По завершении национального тестирования педагог знакомится с рез</w:t>
      </w:r>
      <w:r>
        <w:rPr>
          <w:color w:val="000000"/>
          <w:sz w:val="28"/>
        </w:rPr>
        <w:t>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90712A" w:rsidRDefault="009C3DBF">
      <w:pPr>
        <w:spacing w:after="0"/>
        <w:jc w:val="both"/>
      </w:pPr>
      <w:bookmarkStart w:id="179" w:name="z191"/>
      <w:bookmarkEnd w:id="178"/>
      <w:r>
        <w:rPr>
          <w:color w:val="000000"/>
          <w:sz w:val="28"/>
        </w:rPr>
        <w:t xml:space="preserve">       29. В целях обеспечения соблюден</w:t>
      </w:r>
      <w:r>
        <w:rPr>
          <w:color w:val="000000"/>
          <w:sz w:val="28"/>
        </w:rPr>
        <w:t>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w:t>
      </w:r>
      <w:r>
        <w:rPr>
          <w:color w:val="000000"/>
          <w:sz w:val="28"/>
        </w:rPr>
        <w:t xml:space="preserve">ом информационных коммуникационных технологий. </w:t>
      </w:r>
    </w:p>
    <w:p w:rsidR="0090712A" w:rsidRDefault="009C3DBF">
      <w:pPr>
        <w:spacing w:after="0"/>
        <w:jc w:val="both"/>
      </w:pPr>
      <w:bookmarkStart w:id="180" w:name="z192"/>
      <w:bookmarkEnd w:id="179"/>
      <w:r>
        <w:rPr>
          <w:color w:val="000000"/>
          <w:sz w:val="28"/>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90712A" w:rsidRDefault="009C3DBF">
      <w:pPr>
        <w:spacing w:after="0"/>
        <w:jc w:val="both"/>
      </w:pPr>
      <w:bookmarkStart w:id="181" w:name="z193"/>
      <w:bookmarkEnd w:id="180"/>
      <w:r>
        <w:rPr>
          <w:color w:val="000000"/>
          <w:sz w:val="28"/>
        </w:rPr>
        <w:t xml:space="preserve">       31. Срок действия полномочий республиканской апелляционной к</w:t>
      </w:r>
      <w:r>
        <w:rPr>
          <w:color w:val="000000"/>
          <w:sz w:val="28"/>
        </w:rPr>
        <w:t xml:space="preserve">омиссии составляет один год. </w:t>
      </w:r>
    </w:p>
    <w:p w:rsidR="0090712A" w:rsidRDefault="009C3DBF">
      <w:pPr>
        <w:spacing w:after="0"/>
        <w:jc w:val="both"/>
      </w:pPr>
      <w:bookmarkStart w:id="182" w:name="z194"/>
      <w:bookmarkEnd w:id="181"/>
      <w:r>
        <w:rPr>
          <w:color w:val="000000"/>
          <w:sz w:val="28"/>
        </w:rPr>
        <w:t>      32. Апелляция рассматривается в случаях:</w:t>
      </w:r>
    </w:p>
    <w:p w:rsidR="0090712A" w:rsidRDefault="009C3DBF">
      <w:pPr>
        <w:spacing w:after="0"/>
        <w:jc w:val="both"/>
      </w:pPr>
      <w:bookmarkStart w:id="183" w:name="z195"/>
      <w:bookmarkEnd w:id="182"/>
      <w:r>
        <w:rPr>
          <w:color w:val="000000"/>
          <w:sz w:val="28"/>
        </w:rPr>
        <w:t>      1) по содержанию тестовых заданий:</w:t>
      </w:r>
    </w:p>
    <w:p w:rsidR="0090712A" w:rsidRDefault="009C3DBF">
      <w:pPr>
        <w:spacing w:after="0"/>
        <w:jc w:val="both"/>
      </w:pPr>
      <w:bookmarkStart w:id="184" w:name="z196"/>
      <w:bookmarkEnd w:id="183"/>
      <w:r>
        <w:rPr>
          <w:color w:val="000000"/>
          <w:sz w:val="28"/>
        </w:rPr>
        <w:t>      не согласен с обоснованием правильного ответа;</w:t>
      </w:r>
    </w:p>
    <w:p w:rsidR="0090712A" w:rsidRDefault="009C3DBF">
      <w:pPr>
        <w:spacing w:after="0"/>
        <w:jc w:val="both"/>
      </w:pPr>
      <w:bookmarkStart w:id="185" w:name="z197"/>
      <w:bookmarkEnd w:id="184"/>
      <w:r>
        <w:rPr>
          <w:color w:val="000000"/>
          <w:sz w:val="28"/>
        </w:rPr>
        <w:lastRenderedPageBreak/>
        <w:t>      отсутствует правильный ответ;</w:t>
      </w:r>
    </w:p>
    <w:p w:rsidR="0090712A" w:rsidRDefault="009C3DBF">
      <w:pPr>
        <w:spacing w:after="0"/>
        <w:jc w:val="both"/>
      </w:pPr>
      <w:bookmarkStart w:id="186" w:name="z198"/>
      <w:bookmarkEnd w:id="185"/>
      <w:r>
        <w:rPr>
          <w:color w:val="000000"/>
          <w:sz w:val="28"/>
        </w:rPr>
        <w:t xml:space="preserve">      имеется более одного правильного ответа в </w:t>
      </w:r>
      <w:r>
        <w:rPr>
          <w:color w:val="000000"/>
          <w:sz w:val="28"/>
        </w:rPr>
        <w:t>тестовых заданиях с выбором одного правильного ответа из всех предложенных (указываются все варианты правильных ответов);</w:t>
      </w:r>
    </w:p>
    <w:p w:rsidR="0090712A" w:rsidRDefault="009C3DBF">
      <w:pPr>
        <w:spacing w:after="0"/>
        <w:jc w:val="both"/>
      </w:pPr>
      <w:bookmarkStart w:id="187" w:name="z199"/>
      <w:bookmarkEnd w:id="186"/>
      <w:r>
        <w:rPr>
          <w:color w:val="000000"/>
          <w:sz w:val="28"/>
        </w:rPr>
        <w:t>      некорректно составленное тестовое задание.</w:t>
      </w:r>
    </w:p>
    <w:p w:rsidR="0090712A" w:rsidRDefault="009C3DBF">
      <w:pPr>
        <w:spacing w:after="0"/>
        <w:jc w:val="both"/>
      </w:pPr>
      <w:bookmarkStart w:id="188" w:name="z200"/>
      <w:bookmarkEnd w:id="187"/>
      <w:r>
        <w:rPr>
          <w:color w:val="000000"/>
          <w:sz w:val="28"/>
        </w:rPr>
        <w:t xml:space="preserve">       2) по техническим причинам: </w:t>
      </w:r>
    </w:p>
    <w:p w:rsidR="0090712A" w:rsidRDefault="009C3DBF">
      <w:pPr>
        <w:spacing w:after="0"/>
        <w:jc w:val="both"/>
      </w:pPr>
      <w:bookmarkStart w:id="189" w:name="z201"/>
      <w:bookmarkEnd w:id="188"/>
      <w:r>
        <w:rPr>
          <w:color w:val="000000"/>
          <w:sz w:val="28"/>
        </w:rPr>
        <w:t xml:space="preserve">      отсутствие фрагмента или текста в тестовых </w:t>
      </w:r>
      <w:r>
        <w:rPr>
          <w:color w:val="000000"/>
          <w:sz w:val="28"/>
        </w:rPr>
        <w:t>заданиях.</w:t>
      </w:r>
    </w:p>
    <w:p w:rsidR="0090712A" w:rsidRDefault="009C3DBF">
      <w:pPr>
        <w:spacing w:after="0"/>
        <w:jc w:val="both"/>
      </w:pPr>
      <w:bookmarkStart w:id="190" w:name="z202"/>
      <w:bookmarkEnd w:id="189"/>
      <w:r>
        <w:rPr>
          <w:color w:val="000000"/>
          <w:sz w:val="28"/>
        </w:rPr>
        <w:t>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w:t>
      </w:r>
      <w:r>
        <w:rPr>
          <w:color w:val="000000"/>
          <w:sz w:val="28"/>
        </w:rPr>
        <w:t>шаговое решение задач) по каждому заданию рассмотрению не подлежат.</w:t>
      </w:r>
    </w:p>
    <w:p w:rsidR="0090712A" w:rsidRDefault="009C3DBF">
      <w:pPr>
        <w:spacing w:after="0"/>
        <w:jc w:val="both"/>
      </w:pPr>
      <w:bookmarkStart w:id="191" w:name="z203"/>
      <w:bookmarkEnd w:id="190"/>
      <w:r>
        <w:rPr>
          <w:color w:val="000000"/>
          <w:sz w:val="28"/>
        </w:rPr>
        <w:t>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w:t>
      </w:r>
      <w:r>
        <w:rPr>
          <w:color w:val="000000"/>
          <w:sz w:val="28"/>
        </w:rPr>
        <w:t>лляционной комиссии хранятся в течение года в организации, ответственной за проведение тестирования.</w:t>
      </w:r>
    </w:p>
    <w:p w:rsidR="0090712A" w:rsidRDefault="009C3DBF">
      <w:pPr>
        <w:spacing w:after="0"/>
        <w:jc w:val="both"/>
      </w:pPr>
      <w:bookmarkStart w:id="192" w:name="z204"/>
      <w:bookmarkEnd w:id="191"/>
      <w:r>
        <w:rPr>
          <w:color w:val="000000"/>
          <w:sz w:val="28"/>
        </w:rPr>
        <w:t>      35. По результатам апелляции, рассмотренной в режиме онлайн-приема, в личном кабинете отображаются результаты с учетом апелляции.</w:t>
      </w:r>
    </w:p>
    <w:p w:rsidR="0090712A" w:rsidRDefault="009C3DBF">
      <w:pPr>
        <w:spacing w:after="0"/>
        <w:jc w:val="both"/>
      </w:pPr>
      <w:bookmarkStart w:id="193" w:name="z205"/>
      <w:bookmarkEnd w:id="192"/>
      <w:r>
        <w:rPr>
          <w:color w:val="000000"/>
          <w:sz w:val="28"/>
        </w:rPr>
        <w:t xml:space="preserve">       36. Аттестуе</w:t>
      </w:r>
      <w:r>
        <w:rPr>
          <w:color w:val="000000"/>
          <w:sz w:val="28"/>
        </w:rPr>
        <w:t xml:space="preserve">мые, показавшие отрицательный результат тестирования, не допускаются ко второму этапу аттестации. </w:t>
      </w:r>
    </w:p>
    <w:p w:rsidR="0090712A" w:rsidRDefault="009C3DBF">
      <w:pPr>
        <w:spacing w:after="0"/>
        <w:jc w:val="both"/>
      </w:pPr>
      <w:bookmarkStart w:id="194" w:name="z206"/>
      <w:bookmarkEnd w:id="193"/>
      <w:r>
        <w:rPr>
          <w:color w:val="000000"/>
          <w:sz w:val="28"/>
        </w:rPr>
        <w:t xml:space="preserve">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w:t>
      </w:r>
      <w:r>
        <w:rPr>
          <w:color w:val="000000"/>
          <w:sz w:val="28"/>
        </w:rPr>
        <w:t>категории) проводится процедура дальнейшей аттестации:</w:t>
      </w:r>
    </w:p>
    <w:p w:rsidR="0090712A" w:rsidRDefault="009C3DBF">
      <w:pPr>
        <w:spacing w:after="0"/>
        <w:jc w:val="both"/>
      </w:pPr>
      <w:bookmarkStart w:id="195" w:name="z207"/>
      <w:bookmarkEnd w:id="194"/>
      <w:r>
        <w:rPr>
          <w:color w:val="000000"/>
          <w:sz w:val="28"/>
        </w:rPr>
        <w:t xml:space="preserve">       для педагогов – присвоение (подтверждение) квалификационной категории согласно статьи 14 Закона Республики Казахстан "О статусе педагога";</w:t>
      </w:r>
    </w:p>
    <w:p w:rsidR="0090712A" w:rsidRDefault="009C3DBF">
      <w:pPr>
        <w:spacing w:after="0"/>
        <w:jc w:val="both"/>
      </w:pPr>
      <w:bookmarkStart w:id="196" w:name="z208"/>
      <w:bookmarkEnd w:id="195"/>
      <w:r>
        <w:rPr>
          <w:color w:val="000000"/>
          <w:sz w:val="28"/>
        </w:rPr>
        <w:t xml:space="preserve">       для руководителей и заместителей руководителей о</w:t>
      </w:r>
      <w:r>
        <w:rPr>
          <w:color w:val="000000"/>
          <w:sz w:val="28"/>
        </w:rPr>
        <w:t xml:space="preserve">рганизаций образования – в соответствии с главой 3 настоящих Правил. </w:t>
      </w:r>
    </w:p>
    <w:p w:rsidR="0090712A" w:rsidRDefault="009C3DBF">
      <w:pPr>
        <w:spacing w:after="0"/>
        <w:jc w:val="both"/>
      </w:pPr>
      <w:bookmarkStart w:id="197" w:name="z209"/>
      <w:bookmarkEnd w:id="196"/>
      <w:r>
        <w:rPr>
          <w:color w:val="000000"/>
          <w:sz w:val="28"/>
        </w:rPr>
        <w:t>      38. Для получения государственной услуги по аттестации предоставляется заявление по форме согласно приложению 6 к настоящим Правилам:</w:t>
      </w:r>
    </w:p>
    <w:p w:rsidR="0090712A" w:rsidRDefault="009C3DBF">
      <w:pPr>
        <w:spacing w:after="0"/>
        <w:jc w:val="both"/>
      </w:pPr>
      <w:bookmarkStart w:id="198" w:name="z210"/>
      <w:bookmarkEnd w:id="197"/>
      <w:r>
        <w:rPr>
          <w:color w:val="000000"/>
          <w:sz w:val="28"/>
        </w:rPr>
        <w:t>      педагогом в местные исполнительные орган</w:t>
      </w:r>
      <w:r>
        <w:rPr>
          <w:color w:val="000000"/>
          <w:sz w:val="28"/>
        </w:rPr>
        <w:t>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w:t>
      </w:r>
      <w:r>
        <w:rPr>
          <w:color w:val="000000"/>
          <w:sz w:val="28"/>
        </w:rPr>
        <w:t>арственная корпорация);</w:t>
      </w:r>
    </w:p>
    <w:p w:rsidR="0090712A" w:rsidRDefault="009C3DBF">
      <w:pPr>
        <w:spacing w:after="0"/>
        <w:jc w:val="both"/>
      </w:pPr>
      <w:bookmarkStart w:id="199" w:name="z211"/>
      <w:bookmarkEnd w:id="198"/>
      <w:r>
        <w:rPr>
          <w:color w:val="000000"/>
          <w:sz w:val="28"/>
        </w:rPr>
        <w:lastRenderedPageBreak/>
        <w:t>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Государственую корпорацию.</w:t>
      </w:r>
    </w:p>
    <w:p w:rsidR="0090712A" w:rsidRDefault="009C3DBF">
      <w:pPr>
        <w:spacing w:after="0"/>
        <w:jc w:val="both"/>
      </w:pPr>
      <w:bookmarkStart w:id="200" w:name="z212"/>
      <w:bookmarkEnd w:id="199"/>
      <w:r>
        <w:rPr>
          <w:color w:val="000000"/>
          <w:sz w:val="28"/>
        </w:rPr>
        <w:t xml:space="preserve"> </w:t>
      </w:r>
      <w:r>
        <w:rPr>
          <w:color w:val="000000"/>
          <w:sz w:val="28"/>
        </w:rPr>
        <w:t>      39.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w:t>
      </w:r>
      <w:r>
        <w:rPr>
          <w:color w:val="000000"/>
          <w:sz w:val="28"/>
        </w:rPr>
        <w:t>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(подтверждения) квалификационных категорий педагогам) оказывается местными исполнитель</w:t>
      </w:r>
      <w:r>
        <w:rPr>
          <w:color w:val="000000"/>
          <w:sz w:val="28"/>
        </w:rPr>
        <w:t xml:space="preserve">ными органами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 </w:t>
      </w:r>
    </w:p>
    <w:p w:rsidR="0090712A" w:rsidRDefault="009C3DBF">
      <w:pPr>
        <w:spacing w:after="0"/>
        <w:jc w:val="both"/>
      </w:pPr>
      <w:bookmarkStart w:id="201" w:name="z213"/>
      <w:bookmarkEnd w:id="200"/>
      <w:r>
        <w:rPr>
          <w:color w:val="000000"/>
          <w:sz w:val="28"/>
        </w:rPr>
        <w:t xml:space="preserve">       40.</w:t>
      </w:r>
      <w:r>
        <w:rPr>
          <w:color w:val="000000"/>
          <w:sz w:val="28"/>
        </w:rPr>
        <w:t xml:space="preserve">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w:t>
      </w:r>
      <w:r>
        <w:rPr>
          <w:color w:val="000000"/>
          <w:sz w:val="28"/>
        </w:rPr>
        <w:t>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(подтверждению) квалификационных категорий педагогов республик</w:t>
      </w:r>
      <w:r>
        <w:rPr>
          <w:color w:val="000000"/>
          <w:sz w:val="28"/>
        </w:rPr>
        <w:t xml:space="preserve">анских организаций образования) оказывается Министерством образования и науки Республики Казахстан и республиканскими подведомственными организациями образования. </w:t>
      </w:r>
    </w:p>
    <w:p w:rsidR="0090712A" w:rsidRDefault="009C3DBF">
      <w:pPr>
        <w:spacing w:after="0"/>
        <w:jc w:val="both"/>
      </w:pPr>
      <w:bookmarkStart w:id="202" w:name="z214"/>
      <w:bookmarkEnd w:id="201"/>
      <w:r>
        <w:rPr>
          <w:color w:val="000000"/>
          <w:sz w:val="28"/>
        </w:rPr>
        <w:t xml:space="preserve">       41. Перечень основных требований к оказанию государственных услуг, включающий характе</w:t>
      </w:r>
      <w:r>
        <w:rPr>
          <w:color w:val="000000"/>
          <w:sz w:val="28"/>
        </w:rPr>
        <w:t>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w:t>
      </w:r>
      <w:r>
        <w:rPr>
          <w:color w:val="000000"/>
          <w:sz w:val="28"/>
        </w:rPr>
        <w:t xml:space="preserve">публиканских организаций образования согласно приложениям 7, 8 к настоящим Правилам. </w:t>
      </w:r>
    </w:p>
    <w:p w:rsidR="0090712A" w:rsidRDefault="009C3DBF">
      <w:pPr>
        <w:spacing w:after="0"/>
        <w:jc w:val="both"/>
      </w:pPr>
      <w:bookmarkStart w:id="203" w:name="z215"/>
      <w:bookmarkEnd w:id="202"/>
      <w:r>
        <w:rPr>
          <w:color w:val="000000"/>
          <w:sz w:val="28"/>
        </w:rPr>
        <w:t>      42.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w:t>
      </w:r>
      <w:r>
        <w:rPr>
          <w:color w:val="000000"/>
          <w:sz w:val="28"/>
        </w:rPr>
        <w:t>стем через шлюз "электронного правительства".</w:t>
      </w:r>
    </w:p>
    <w:p w:rsidR="0090712A" w:rsidRDefault="009C3DBF">
      <w:pPr>
        <w:spacing w:after="0"/>
        <w:jc w:val="both"/>
      </w:pPr>
      <w:bookmarkStart w:id="204" w:name="z216"/>
      <w:bookmarkEnd w:id="203"/>
      <w:r>
        <w:rPr>
          <w:color w:val="000000"/>
          <w:sz w:val="28"/>
        </w:rPr>
        <w:lastRenderedPageBreak/>
        <w:t xml:space="preserve">       43.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w:t>
      </w:r>
      <w:r>
        <w:rPr>
          <w:color w:val="000000"/>
          <w:sz w:val="28"/>
        </w:rPr>
        <w:t>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9 к настоящим Правилам</w:t>
      </w:r>
      <w:r>
        <w:rPr>
          <w:color w:val="000000"/>
          <w:sz w:val="28"/>
        </w:rPr>
        <w:t xml:space="preserve">. </w:t>
      </w:r>
    </w:p>
    <w:p w:rsidR="0090712A" w:rsidRDefault="009C3DBF">
      <w:pPr>
        <w:spacing w:after="0"/>
        <w:jc w:val="both"/>
      </w:pPr>
      <w:bookmarkStart w:id="205" w:name="z217"/>
      <w:bookmarkEnd w:id="204"/>
      <w:r>
        <w:rPr>
          <w:color w:val="000000"/>
          <w:sz w:val="28"/>
        </w:rPr>
        <w:t>      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w:t>
      </w:r>
      <w:r>
        <w:rPr>
          <w:color w:val="000000"/>
          <w:sz w:val="28"/>
        </w:rPr>
        <w:t>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rsidR="0090712A" w:rsidRDefault="009C3DBF">
      <w:pPr>
        <w:spacing w:after="0"/>
        <w:jc w:val="both"/>
      </w:pPr>
      <w:bookmarkStart w:id="206" w:name="z218"/>
      <w:bookmarkEnd w:id="205"/>
      <w:r>
        <w:rPr>
          <w:color w:val="000000"/>
          <w:sz w:val="28"/>
        </w:rPr>
        <w:t xml:space="preserve">       45. При оказании государственных услуг через Государственную корпор</w:t>
      </w:r>
      <w:r>
        <w:rPr>
          <w:color w:val="000000"/>
          <w:sz w:val="28"/>
        </w:rPr>
        <w:t xml:space="preserve">ацию, день приема заявлений и документов не входит в срок оказания государственных услуг. </w:t>
      </w:r>
    </w:p>
    <w:p w:rsidR="0090712A" w:rsidRDefault="009C3DBF">
      <w:pPr>
        <w:spacing w:after="0"/>
        <w:jc w:val="both"/>
      </w:pPr>
      <w:bookmarkStart w:id="207" w:name="z219"/>
      <w:bookmarkEnd w:id="206"/>
      <w:r>
        <w:rPr>
          <w:color w:val="000000"/>
          <w:sz w:val="28"/>
        </w:rPr>
        <w:t>      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w:t>
      </w:r>
      <w:r>
        <w:rPr>
          <w:color w:val="000000"/>
          <w:sz w:val="28"/>
        </w:rPr>
        <w:t>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w:t>
      </w:r>
      <w:r>
        <w:rPr>
          <w:color w:val="000000"/>
          <w:sz w:val="28"/>
        </w:rPr>
        <w:t xml:space="preserve"> отказ в оказании государственной услуги.</w:t>
      </w:r>
    </w:p>
    <w:p w:rsidR="0090712A" w:rsidRDefault="009C3DBF">
      <w:pPr>
        <w:spacing w:after="0"/>
        <w:jc w:val="both"/>
      </w:pPr>
      <w:bookmarkStart w:id="208" w:name="z220"/>
      <w:bookmarkEnd w:id="207"/>
      <w:r>
        <w:rPr>
          <w:color w:val="000000"/>
          <w:sz w:val="28"/>
        </w:rPr>
        <w:t>      47. Основания для отказа в оказании государственной услуги предусмотрены стандартом соответствующей государственной услуги.</w:t>
      </w:r>
    </w:p>
    <w:p w:rsidR="0090712A" w:rsidRDefault="009C3DBF">
      <w:pPr>
        <w:spacing w:after="0"/>
        <w:jc w:val="both"/>
      </w:pPr>
      <w:bookmarkStart w:id="209" w:name="z221"/>
      <w:bookmarkEnd w:id="208"/>
      <w:r>
        <w:rPr>
          <w:color w:val="000000"/>
          <w:sz w:val="28"/>
        </w:rPr>
        <w:t>      48. В случае обращения через Государственю корпорацию действие указанные в пун</w:t>
      </w:r>
      <w:r>
        <w:rPr>
          <w:color w:val="000000"/>
          <w:sz w:val="28"/>
        </w:rPr>
        <w:t>кте 46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90712A" w:rsidRDefault="009C3DBF">
      <w:pPr>
        <w:spacing w:after="0"/>
        <w:jc w:val="both"/>
      </w:pPr>
      <w:bookmarkStart w:id="210" w:name="z222"/>
      <w:bookmarkEnd w:id="209"/>
      <w:r>
        <w:rPr>
          <w:color w:val="000000"/>
          <w:sz w:val="28"/>
        </w:rPr>
        <w:t>      49. Результат оказания государствен</w:t>
      </w:r>
      <w:r>
        <w:rPr>
          <w:color w:val="000000"/>
          <w:sz w:val="28"/>
        </w:rPr>
        <w:t xml:space="preserve">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w:t>
      </w:r>
      <w:r>
        <w:rPr>
          <w:color w:val="000000"/>
          <w:sz w:val="28"/>
        </w:rPr>
        <w:t>государственной услуги.</w:t>
      </w:r>
    </w:p>
    <w:p w:rsidR="0090712A" w:rsidRDefault="009C3DBF">
      <w:pPr>
        <w:spacing w:after="0"/>
        <w:jc w:val="both"/>
      </w:pPr>
      <w:bookmarkStart w:id="211" w:name="z223"/>
      <w:bookmarkEnd w:id="210"/>
      <w:r>
        <w:rPr>
          <w:color w:val="000000"/>
          <w:sz w:val="28"/>
        </w:rPr>
        <w:lastRenderedPageBreak/>
        <w:t>      50. Выдача готовых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w:t>
      </w:r>
      <w:r>
        <w:rPr>
          <w:color w:val="000000"/>
          <w:sz w:val="28"/>
        </w:rPr>
        <w:t>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90712A" w:rsidRDefault="009C3DBF">
      <w:pPr>
        <w:spacing w:after="0"/>
        <w:jc w:val="both"/>
      </w:pPr>
      <w:bookmarkStart w:id="212" w:name="z224"/>
      <w:bookmarkEnd w:id="211"/>
      <w:r>
        <w:rPr>
          <w:color w:val="000000"/>
          <w:sz w:val="28"/>
        </w:rPr>
        <w:t xml:space="preserve">       51. МИО, организацией образования, республиканской подведомств</w:t>
      </w:r>
      <w:r>
        <w:rPr>
          <w:color w:val="000000"/>
          <w:sz w:val="28"/>
        </w:rPr>
        <w:t>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w:t>
      </w:r>
      <w:r>
        <w:rPr>
          <w:color w:val="000000"/>
          <w:sz w:val="28"/>
        </w:rPr>
        <w:t xml:space="preserve"> органом в сфере информатизации, согласно подпункту 11) пункта 2 статьи 5 Закона Республики Казахстан "О государственных услугах".</w:t>
      </w:r>
    </w:p>
    <w:p w:rsidR="0090712A" w:rsidRDefault="009C3DBF">
      <w:pPr>
        <w:spacing w:after="0"/>
        <w:jc w:val="both"/>
      </w:pPr>
      <w:bookmarkStart w:id="213" w:name="z225"/>
      <w:bookmarkEnd w:id="212"/>
      <w:r>
        <w:rPr>
          <w:color w:val="000000"/>
          <w:sz w:val="28"/>
        </w:rPr>
        <w:t>      52. Жалоба на решение, действие (бездействие) услугодателя по вопросам оказания государственных услуг может быть подана</w:t>
      </w:r>
      <w:r>
        <w:rPr>
          <w:color w:val="000000"/>
          <w:sz w:val="28"/>
        </w:rPr>
        <w:t xml:space="preserve">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90712A" w:rsidRDefault="009C3DBF">
      <w:pPr>
        <w:spacing w:after="0"/>
        <w:jc w:val="both"/>
      </w:pPr>
      <w:bookmarkStart w:id="214" w:name="z226"/>
      <w:bookmarkEnd w:id="213"/>
      <w:r>
        <w:rPr>
          <w:color w:val="000000"/>
          <w:sz w:val="28"/>
        </w:rPr>
        <w:t xml:space="preserve">       53. Жалоба услугополучателя, поступившая в адрес услугодателя, непоср</w:t>
      </w:r>
      <w:r>
        <w:rPr>
          <w:color w:val="000000"/>
          <w:sz w:val="28"/>
        </w:rPr>
        <w:t>едственно оказавшего государственную услугу,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90712A" w:rsidRDefault="009C3DBF">
      <w:pPr>
        <w:spacing w:after="0"/>
        <w:jc w:val="both"/>
      </w:pPr>
      <w:bookmarkStart w:id="215" w:name="z227"/>
      <w:bookmarkEnd w:id="214"/>
      <w:r>
        <w:rPr>
          <w:color w:val="000000"/>
          <w:sz w:val="28"/>
        </w:rPr>
        <w:t>      54. Для аттестации педагогов в упол</w:t>
      </w:r>
      <w:r>
        <w:rPr>
          <w:color w:val="000000"/>
          <w:sz w:val="28"/>
        </w:rPr>
        <w:t>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w:t>
      </w:r>
      <w:r>
        <w:rPr>
          <w:color w:val="000000"/>
          <w:sz w:val="28"/>
        </w:rPr>
        <w:t>аются Комиссии.</w:t>
      </w:r>
    </w:p>
    <w:p w:rsidR="0090712A" w:rsidRDefault="009C3DBF">
      <w:pPr>
        <w:spacing w:after="0"/>
        <w:jc w:val="both"/>
      </w:pPr>
      <w:bookmarkStart w:id="216" w:name="z228"/>
      <w:bookmarkEnd w:id="215"/>
      <w:r>
        <w:rPr>
          <w:color w:val="000000"/>
          <w:sz w:val="28"/>
        </w:rPr>
        <w:t>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w:t>
      </w:r>
      <w:r>
        <w:rPr>
          <w:color w:val="000000"/>
          <w:sz w:val="28"/>
        </w:rPr>
        <w:t>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90712A" w:rsidRDefault="009C3DBF">
      <w:pPr>
        <w:spacing w:after="0"/>
        <w:jc w:val="both"/>
      </w:pPr>
      <w:bookmarkStart w:id="217" w:name="z229"/>
      <w:bookmarkEnd w:id="216"/>
      <w:r>
        <w:rPr>
          <w:color w:val="000000"/>
          <w:sz w:val="28"/>
        </w:rPr>
        <w:t>      56. Комиссия с</w:t>
      </w:r>
      <w:r>
        <w:rPr>
          <w:color w:val="000000"/>
          <w:sz w:val="28"/>
        </w:rPr>
        <w:t>остоит из нечетного числа членов и состоит не менее семи членов. Члены Комиссии участвуют в заседаниях Комиссии без права замены.</w:t>
      </w:r>
    </w:p>
    <w:p w:rsidR="0090712A" w:rsidRDefault="009C3DBF">
      <w:pPr>
        <w:spacing w:after="0"/>
        <w:jc w:val="both"/>
      </w:pPr>
      <w:bookmarkStart w:id="218" w:name="z230"/>
      <w:bookmarkEnd w:id="217"/>
      <w:r>
        <w:rPr>
          <w:color w:val="000000"/>
          <w:sz w:val="28"/>
        </w:rPr>
        <w:lastRenderedPageBreak/>
        <w:t xml:space="preserve">       57. Председателем Комиссии является руководитель государственного органа, который проводит аттестацию педагогов. Замест</w:t>
      </w:r>
      <w:r>
        <w:rPr>
          <w:color w:val="000000"/>
          <w:sz w:val="28"/>
        </w:rPr>
        <w:t xml:space="preserve">итель председателя избирается из числа членов Комиссии. </w:t>
      </w:r>
    </w:p>
    <w:p w:rsidR="0090712A" w:rsidRDefault="009C3DBF">
      <w:pPr>
        <w:spacing w:after="0"/>
        <w:jc w:val="both"/>
      </w:pPr>
      <w:bookmarkStart w:id="219" w:name="z231"/>
      <w:bookmarkEnd w:id="218"/>
      <w:r>
        <w:rPr>
          <w:color w:val="000000"/>
          <w:sz w:val="28"/>
        </w:rPr>
        <w:t xml:space="preserve">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w:t>
      </w:r>
      <w:r>
        <w:rPr>
          <w:color w:val="000000"/>
          <w:sz w:val="28"/>
        </w:rPr>
        <w:t>голосовании.</w:t>
      </w:r>
    </w:p>
    <w:p w:rsidR="0090712A" w:rsidRDefault="009C3DBF">
      <w:pPr>
        <w:spacing w:after="0"/>
        <w:jc w:val="both"/>
      </w:pPr>
      <w:bookmarkStart w:id="220" w:name="z232"/>
      <w:bookmarkEnd w:id="219"/>
      <w:r>
        <w:rPr>
          <w:color w:val="000000"/>
          <w:sz w:val="28"/>
        </w:rPr>
        <w:t>      59. Заседание Комиссии считается правомочным, если на нем присутствует не менее две трети ее состава.</w:t>
      </w:r>
    </w:p>
    <w:p w:rsidR="0090712A" w:rsidRDefault="009C3DBF">
      <w:pPr>
        <w:spacing w:after="0"/>
        <w:jc w:val="both"/>
      </w:pPr>
      <w:bookmarkStart w:id="221" w:name="z233"/>
      <w:bookmarkEnd w:id="220"/>
      <w:r>
        <w:rPr>
          <w:color w:val="000000"/>
          <w:sz w:val="28"/>
        </w:rPr>
        <w:t>      60. Результаты голосования определяются большинством голосов членов Комиссии. При равенстве голосов голос председателя Комиссии я</w:t>
      </w:r>
      <w:r>
        <w:rPr>
          <w:color w:val="000000"/>
          <w:sz w:val="28"/>
        </w:rPr>
        <w:t>вляется решающим.</w:t>
      </w:r>
    </w:p>
    <w:p w:rsidR="0090712A" w:rsidRDefault="009C3DBF">
      <w:pPr>
        <w:spacing w:after="0"/>
        <w:jc w:val="both"/>
      </w:pPr>
      <w:bookmarkStart w:id="222" w:name="z234"/>
      <w:bookmarkEnd w:id="221"/>
      <w:r>
        <w:rPr>
          <w:color w:val="000000"/>
          <w:sz w:val="28"/>
        </w:rPr>
        <w:t xml:space="preserve">       61. На заседаниях Комиссии ведется аудио- или видеозапись. Аудиовидеозапись хранится в архиве не менее трех лет. </w:t>
      </w:r>
    </w:p>
    <w:p w:rsidR="0090712A" w:rsidRDefault="009C3DBF">
      <w:pPr>
        <w:spacing w:after="0"/>
      </w:pPr>
      <w:bookmarkStart w:id="223" w:name="z235"/>
      <w:bookmarkEnd w:id="222"/>
      <w:r>
        <w:rPr>
          <w:b/>
          <w:color w:val="000000"/>
        </w:rPr>
        <w:t xml:space="preserve"> Глава 3. Порядок проведения аттестации руководителей и заместителей руководителей организаций образования, реализующ</w:t>
      </w:r>
      <w:r>
        <w:rPr>
          <w:b/>
          <w:color w:val="000000"/>
        </w:rPr>
        <w:t>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w:t>
      </w:r>
      <w:r>
        <w:rPr>
          <w:b/>
          <w:color w:val="000000"/>
        </w:rPr>
        <w:t>иального образования</w:t>
      </w:r>
    </w:p>
    <w:p w:rsidR="0090712A" w:rsidRDefault="009C3DBF">
      <w:pPr>
        <w:spacing w:after="0"/>
        <w:jc w:val="both"/>
      </w:pPr>
      <w:bookmarkStart w:id="224" w:name="z236"/>
      <w:bookmarkEnd w:id="223"/>
      <w:r>
        <w:rPr>
          <w:color w:val="000000"/>
          <w:sz w:val="28"/>
        </w:rPr>
        <w:t xml:space="preserve">       62. Руководители и заместители руководителей организаций образования (далее – аттестуемые) подают заявление в Комиссию с указанием претендуемой им квалификационной категории по форме согласно приложению 11 к настоящим Правилам. </w:t>
      </w:r>
    </w:p>
    <w:p w:rsidR="0090712A" w:rsidRDefault="009C3DBF">
      <w:pPr>
        <w:spacing w:after="0"/>
        <w:jc w:val="both"/>
      </w:pPr>
      <w:bookmarkStart w:id="225" w:name="z237"/>
      <w:bookmarkEnd w:id="224"/>
      <w:r>
        <w:rPr>
          <w:color w:val="000000"/>
          <w:sz w:val="28"/>
        </w:rPr>
        <w:t>      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90712A" w:rsidRDefault="009C3DBF">
      <w:pPr>
        <w:spacing w:after="0"/>
        <w:jc w:val="both"/>
      </w:pPr>
      <w:bookmarkStart w:id="226" w:name="z238"/>
      <w:bookmarkEnd w:id="225"/>
      <w:r>
        <w:rPr>
          <w:color w:val="000000"/>
          <w:sz w:val="28"/>
        </w:rPr>
        <w:t>      64. Аттестуемый при аттестации вп</w:t>
      </w:r>
      <w:r>
        <w:rPr>
          <w:color w:val="000000"/>
          <w:sz w:val="28"/>
        </w:rPr>
        <w:t>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90712A" w:rsidRDefault="009C3DBF">
      <w:pPr>
        <w:spacing w:after="0"/>
        <w:jc w:val="both"/>
      </w:pPr>
      <w:bookmarkStart w:id="227" w:name="z239"/>
      <w:bookmarkEnd w:id="226"/>
      <w:r>
        <w:rPr>
          <w:color w:val="000000"/>
          <w:sz w:val="28"/>
        </w:rPr>
        <w:t>      65. Аттестация проводится не позднее шести месяцев по истечении</w:t>
      </w:r>
      <w:r>
        <w:rPr>
          <w:color w:val="000000"/>
          <w:sz w:val="28"/>
        </w:rPr>
        <w:t xml:space="preserve"> трех лет периода с момента принятия.</w:t>
      </w:r>
    </w:p>
    <w:p w:rsidR="0090712A" w:rsidRDefault="009C3DBF">
      <w:pPr>
        <w:spacing w:after="0"/>
        <w:jc w:val="both"/>
      </w:pPr>
      <w:bookmarkStart w:id="228" w:name="z240"/>
      <w:bookmarkEnd w:id="227"/>
      <w:r>
        <w:rPr>
          <w:color w:val="000000"/>
          <w:sz w:val="28"/>
        </w:rPr>
        <w:t xml:space="preserve">       66.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w:t>
      </w:r>
      <w:r>
        <w:rPr>
          <w:color w:val="000000"/>
          <w:sz w:val="28"/>
        </w:rPr>
        <w:t xml:space="preserve">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w:t>
      </w:r>
      <w:r>
        <w:rPr>
          <w:color w:val="000000"/>
          <w:sz w:val="28"/>
        </w:rPr>
        <w:lastRenderedPageBreak/>
        <w:t>длительный срок нетрудоспособности, утв</w:t>
      </w:r>
      <w:r>
        <w:rPr>
          <w:color w:val="000000"/>
          <w:sz w:val="28"/>
        </w:rPr>
        <w:t xml:space="preserve">ерждаемый уполномоченным государственным органом в области здравоохранения. </w:t>
      </w:r>
    </w:p>
    <w:p w:rsidR="0090712A" w:rsidRDefault="009C3DBF">
      <w:pPr>
        <w:spacing w:after="0"/>
        <w:jc w:val="both"/>
      </w:pPr>
      <w:bookmarkStart w:id="229" w:name="z241"/>
      <w:bookmarkEnd w:id="228"/>
      <w:r>
        <w:rPr>
          <w:color w:val="000000"/>
          <w:sz w:val="28"/>
        </w:rPr>
        <w:t>      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w:t>
      </w:r>
      <w:r>
        <w:rPr>
          <w:color w:val="000000"/>
          <w:sz w:val="28"/>
        </w:rPr>
        <w:t xml:space="preserve"> пункте, определяется графиком аттестации по выходу данных лиц на работу.</w:t>
      </w:r>
    </w:p>
    <w:p w:rsidR="0090712A" w:rsidRDefault="009C3DBF">
      <w:pPr>
        <w:spacing w:after="0"/>
        <w:jc w:val="both"/>
      </w:pPr>
      <w:bookmarkStart w:id="230" w:name="z242"/>
      <w:bookmarkEnd w:id="229"/>
      <w:r>
        <w:rPr>
          <w:color w:val="000000"/>
          <w:sz w:val="28"/>
        </w:rPr>
        <w:t>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90712A" w:rsidRDefault="009C3DBF">
      <w:pPr>
        <w:spacing w:after="0"/>
        <w:jc w:val="both"/>
      </w:pPr>
      <w:bookmarkStart w:id="231" w:name="z243"/>
      <w:bookmarkEnd w:id="230"/>
      <w:r>
        <w:rPr>
          <w:color w:val="000000"/>
          <w:sz w:val="28"/>
        </w:rPr>
        <w:t>      6</w:t>
      </w:r>
      <w:r>
        <w:rPr>
          <w:color w:val="000000"/>
          <w:sz w:val="28"/>
        </w:rPr>
        <w:t>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90712A" w:rsidRDefault="009C3DBF">
      <w:pPr>
        <w:spacing w:after="0"/>
        <w:jc w:val="both"/>
      </w:pPr>
      <w:bookmarkStart w:id="232" w:name="z244"/>
      <w:bookmarkEnd w:id="231"/>
      <w:r>
        <w:rPr>
          <w:color w:val="000000"/>
          <w:sz w:val="28"/>
        </w:rPr>
        <w:t>      1) подготовку необходимых докумен</w:t>
      </w:r>
      <w:r>
        <w:rPr>
          <w:color w:val="000000"/>
          <w:sz w:val="28"/>
        </w:rPr>
        <w:t>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p w:rsidR="0090712A" w:rsidRDefault="009C3DBF">
      <w:pPr>
        <w:spacing w:after="0"/>
        <w:jc w:val="both"/>
      </w:pPr>
      <w:bookmarkStart w:id="233" w:name="z245"/>
      <w:bookmarkEnd w:id="232"/>
      <w:r>
        <w:rPr>
          <w:color w:val="000000"/>
          <w:sz w:val="28"/>
        </w:rPr>
        <w:t>      2) утверждение графиков проведения аттестаци</w:t>
      </w:r>
      <w:r>
        <w:rPr>
          <w:color w:val="000000"/>
          <w:sz w:val="28"/>
        </w:rPr>
        <w:t>и.</w:t>
      </w:r>
    </w:p>
    <w:p w:rsidR="0090712A" w:rsidRDefault="009C3DBF">
      <w:pPr>
        <w:spacing w:after="0"/>
        <w:jc w:val="both"/>
      </w:pPr>
      <w:bookmarkStart w:id="234" w:name="z246"/>
      <w:bookmarkEnd w:id="233"/>
      <w:r>
        <w:rPr>
          <w:color w:val="000000"/>
          <w:sz w:val="28"/>
        </w:rPr>
        <w:t>      70. Кадровая служба аттестующего органа ежегодно до 20 декабря определяет список аттестуемых, подлежащих аттестации в следующем году.</w:t>
      </w:r>
    </w:p>
    <w:p w:rsidR="0090712A" w:rsidRDefault="009C3DBF">
      <w:pPr>
        <w:spacing w:after="0"/>
        <w:jc w:val="both"/>
      </w:pPr>
      <w:bookmarkStart w:id="235" w:name="z247"/>
      <w:bookmarkEnd w:id="234"/>
      <w:r>
        <w:rPr>
          <w:color w:val="000000"/>
          <w:sz w:val="28"/>
        </w:rPr>
        <w:t>      71. Руководитель аттестующего органа по представлению кадровой службы органа издает ежегодно приказ не позд</w:t>
      </w:r>
      <w:r>
        <w:rPr>
          <w:color w:val="000000"/>
          <w:sz w:val="28"/>
        </w:rPr>
        <w:t>нее 25 декабря, которым утверждается список аттестуемых, график проведения аттестации и состав Комиссии.</w:t>
      </w:r>
    </w:p>
    <w:p w:rsidR="0090712A" w:rsidRDefault="009C3DBF">
      <w:pPr>
        <w:spacing w:after="0"/>
        <w:jc w:val="both"/>
      </w:pPr>
      <w:bookmarkStart w:id="236" w:name="z248"/>
      <w:bookmarkEnd w:id="235"/>
      <w:r>
        <w:rPr>
          <w:color w:val="000000"/>
          <w:sz w:val="28"/>
        </w:rPr>
        <w:t>      72. Кадровая служба аттестующего органа ежегодно не позднее 30 декабря письменно уведомляют аттестуемых о сроках проведения аттестации.</w:t>
      </w:r>
    </w:p>
    <w:p w:rsidR="0090712A" w:rsidRDefault="009C3DBF">
      <w:pPr>
        <w:spacing w:after="0"/>
        <w:jc w:val="both"/>
      </w:pPr>
      <w:bookmarkStart w:id="237" w:name="z249"/>
      <w:bookmarkEnd w:id="236"/>
      <w:r>
        <w:rPr>
          <w:color w:val="000000"/>
          <w:sz w:val="28"/>
        </w:rPr>
        <w:t>      73.</w:t>
      </w:r>
      <w:r>
        <w:rPr>
          <w:color w:val="000000"/>
          <w:sz w:val="28"/>
        </w:rPr>
        <w:t xml:space="preserve"> Служебная характеристика на аттестуемых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w:t>
      </w:r>
      <w:r>
        <w:rPr>
          <w:color w:val="000000"/>
          <w:sz w:val="28"/>
        </w:rPr>
        <w:t xml:space="preserve"> аттестуемого.</w:t>
      </w:r>
    </w:p>
    <w:p w:rsidR="0090712A" w:rsidRDefault="009C3DBF">
      <w:pPr>
        <w:spacing w:after="0"/>
        <w:jc w:val="both"/>
      </w:pPr>
      <w:bookmarkStart w:id="238" w:name="z250"/>
      <w:bookmarkEnd w:id="237"/>
      <w:r>
        <w:rPr>
          <w:color w:val="000000"/>
          <w:sz w:val="28"/>
        </w:rPr>
        <w:t>      74. На аттестуемого кадровой службой аттестующего органа оформляется аттестационный лист по форме согласно приложению 12 к настоящим Правилам.</w:t>
      </w:r>
    </w:p>
    <w:p w:rsidR="0090712A" w:rsidRDefault="009C3DBF">
      <w:pPr>
        <w:spacing w:after="0"/>
        <w:jc w:val="both"/>
      </w:pPr>
      <w:bookmarkStart w:id="239" w:name="z251"/>
      <w:bookmarkEnd w:id="238"/>
      <w:r>
        <w:rPr>
          <w:color w:val="000000"/>
          <w:sz w:val="28"/>
        </w:rPr>
        <w:t>      75. Кадровая служба аттестующего органа при приеме документов на аттестацию проводит к</w:t>
      </w:r>
      <w:r>
        <w:rPr>
          <w:color w:val="000000"/>
          <w:sz w:val="28"/>
        </w:rPr>
        <w:t>валификационную оценку.</w:t>
      </w:r>
    </w:p>
    <w:p w:rsidR="0090712A" w:rsidRDefault="009C3DBF">
      <w:pPr>
        <w:spacing w:after="0"/>
        <w:jc w:val="both"/>
      </w:pPr>
      <w:bookmarkStart w:id="240" w:name="z252"/>
      <w:bookmarkEnd w:id="239"/>
      <w:r>
        <w:rPr>
          <w:color w:val="000000"/>
          <w:sz w:val="28"/>
        </w:rPr>
        <w:t>      76. При условии неполного пакета документов кадровая служба аттестующего органа не принимает документы и предоставляет аттестуемым мотивированный отказ.</w:t>
      </w:r>
    </w:p>
    <w:p w:rsidR="0090712A" w:rsidRDefault="009C3DBF">
      <w:pPr>
        <w:spacing w:after="0"/>
        <w:jc w:val="both"/>
      </w:pPr>
      <w:bookmarkStart w:id="241" w:name="z253"/>
      <w:bookmarkEnd w:id="240"/>
      <w:r>
        <w:rPr>
          <w:color w:val="000000"/>
          <w:sz w:val="28"/>
        </w:rPr>
        <w:lastRenderedPageBreak/>
        <w:t xml:space="preserve">      77. Кадровая служба аттестующего органа направляет собранные </w:t>
      </w:r>
      <w:r>
        <w:rPr>
          <w:color w:val="000000"/>
          <w:sz w:val="28"/>
        </w:rPr>
        <w:t>аттестационные материалы в Комиссию.</w:t>
      </w:r>
    </w:p>
    <w:p w:rsidR="0090712A" w:rsidRDefault="009C3DBF">
      <w:pPr>
        <w:spacing w:after="0"/>
        <w:jc w:val="both"/>
      </w:pPr>
      <w:bookmarkStart w:id="242" w:name="z254"/>
      <w:bookmarkEnd w:id="241"/>
      <w:r>
        <w:rPr>
          <w:color w:val="000000"/>
          <w:sz w:val="28"/>
        </w:rPr>
        <w:t>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90712A" w:rsidRDefault="009C3DBF">
      <w:pPr>
        <w:spacing w:after="0"/>
        <w:jc w:val="both"/>
      </w:pPr>
      <w:bookmarkStart w:id="243" w:name="z255"/>
      <w:bookmarkEnd w:id="242"/>
      <w:r>
        <w:rPr>
          <w:color w:val="000000"/>
          <w:sz w:val="28"/>
        </w:rPr>
        <w:t>      79. Аттестуемый претендует н</w:t>
      </w:r>
      <w:r>
        <w:rPr>
          <w:color w:val="000000"/>
          <w:sz w:val="28"/>
        </w:rPr>
        <w:t>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90712A" w:rsidRDefault="009C3DBF">
      <w:pPr>
        <w:spacing w:after="0"/>
        <w:jc w:val="both"/>
      </w:pPr>
      <w:bookmarkStart w:id="244" w:name="z256"/>
      <w:bookmarkEnd w:id="243"/>
      <w:r>
        <w:rPr>
          <w:color w:val="000000"/>
          <w:sz w:val="28"/>
        </w:rPr>
        <w:t>      При этом:</w:t>
      </w:r>
    </w:p>
    <w:p w:rsidR="0090712A" w:rsidRDefault="009C3DBF">
      <w:pPr>
        <w:spacing w:after="0"/>
        <w:jc w:val="both"/>
      </w:pPr>
      <w:bookmarkStart w:id="245" w:name="z257"/>
      <w:bookmarkEnd w:id="244"/>
      <w:r>
        <w:rPr>
          <w:color w:val="000000"/>
          <w:sz w:val="28"/>
        </w:rPr>
        <w:t>     </w:t>
      </w:r>
      <w:r>
        <w:rPr>
          <w:color w:val="000000"/>
          <w:sz w:val="28"/>
        </w:rPr>
        <w:t xml:space="preserve"> обеспечивается выполнение не менее трех нижеследующих показателей:</w:t>
      </w:r>
    </w:p>
    <w:p w:rsidR="0090712A" w:rsidRDefault="009C3DBF">
      <w:pPr>
        <w:spacing w:after="0"/>
        <w:jc w:val="both"/>
      </w:pPr>
      <w:bookmarkStart w:id="246" w:name="z258"/>
      <w:bookmarkEnd w:id="245"/>
      <w:r>
        <w:rPr>
          <w:color w:val="000000"/>
          <w:sz w:val="28"/>
        </w:rPr>
        <w:t>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p w:rsidR="0090712A" w:rsidRDefault="009C3DBF">
      <w:pPr>
        <w:spacing w:after="0"/>
        <w:jc w:val="both"/>
      </w:pPr>
      <w:bookmarkStart w:id="247" w:name="z259"/>
      <w:bookmarkEnd w:id="246"/>
      <w:r>
        <w:rPr>
          <w:color w:val="000000"/>
          <w:sz w:val="28"/>
        </w:rPr>
        <w:t>      соответствие анализа уро</w:t>
      </w:r>
      <w:r>
        <w:rPr>
          <w:color w:val="000000"/>
          <w:sz w:val="28"/>
        </w:rPr>
        <w:t>ка/занятия (журнал (листы) наблюдения на уроке/занятии) программам наблюдения на уроке/занятии;</w:t>
      </w:r>
    </w:p>
    <w:p w:rsidR="0090712A" w:rsidRDefault="009C3DBF">
      <w:pPr>
        <w:spacing w:after="0"/>
        <w:jc w:val="both"/>
      </w:pPr>
      <w:bookmarkStart w:id="248" w:name="z260"/>
      <w:bookmarkEnd w:id="247"/>
      <w:r>
        <w:rPr>
          <w:color w:val="000000"/>
          <w:sz w:val="28"/>
        </w:rPr>
        <w:t>      результативность использования уровневых дескрипторов с учетом квалификационных категорий педагогов, особенностей обучающихся для осуществления внутришкол</w:t>
      </w:r>
      <w:r>
        <w:rPr>
          <w:color w:val="000000"/>
          <w:sz w:val="28"/>
        </w:rPr>
        <w:t>ьного контроля (контроля качества);</w:t>
      </w:r>
    </w:p>
    <w:p w:rsidR="0090712A" w:rsidRDefault="009C3DBF">
      <w:pPr>
        <w:spacing w:after="0"/>
        <w:jc w:val="both"/>
      </w:pPr>
      <w:bookmarkStart w:id="249" w:name="z261"/>
      <w:bookmarkEnd w:id="248"/>
      <w:r>
        <w:rPr>
          <w:color w:val="000000"/>
          <w:sz w:val="28"/>
        </w:rPr>
        <w:t>      обобщение и распространение опыта работы по курируемому направлению на районном/городском уровне.</w:t>
      </w:r>
    </w:p>
    <w:p w:rsidR="0090712A" w:rsidRDefault="009C3DBF">
      <w:pPr>
        <w:spacing w:after="0"/>
        <w:jc w:val="both"/>
      </w:pPr>
      <w:bookmarkStart w:id="250" w:name="z262"/>
      <w:bookmarkEnd w:id="249"/>
      <w:r>
        <w:rPr>
          <w:color w:val="000000"/>
          <w:sz w:val="28"/>
        </w:rPr>
        <w:t>      80. Аттестуемый претендует на квалификационную категорию "заместитель руководителя второй квалификационной кат</w:t>
      </w:r>
      <w:r>
        <w:rPr>
          <w:color w:val="000000"/>
          <w:sz w:val="28"/>
        </w:rPr>
        <w:t>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90712A" w:rsidRDefault="009C3DBF">
      <w:pPr>
        <w:spacing w:after="0"/>
        <w:jc w:val="both"/>
      </w:pPr>
      <w:bookmarkStart w:id="251" w:name="z263"/>
      <w:bookmarkEnd w:id="250"/>
      <w:r>
        <w:rPr>
          <w:color w:val="000000"/>
          <w:sz w:val="28"/>
        </w:rPr>
        <w:t>      При этом:</w:t>
      </w:r>
    </w:p>
    <w:p w:rsidR="0090712A" w:rsidRDefault="009C3DBF">
      <w:pPr>
        <w:spacing w:after="0"/>
        <w:jc w:val="both"/>
      </w:pPr>
      <w:bookmarkStart w:id="252" w:name="z264"/>
      <w:bookmarkEnd w:id="251"/>
      <w:r>
        <w:rPr>
          <w:color w:val="000000"/>
          <w:sz w:val="28"/>
        </w:rPr>
        <w:t>      обеспечивается выполнение не менее трех нижеследующих показателей:</w:t>
      </w:r>
    </w:p>
    <w:p w:rsidR="0090712A" w:rsidRDefault="009C3DBF">
      <w:pPr>
        <w:spacing w:after="0"/>
        <w:jc w:val="both"/>
      </w:pPr>
      <w:bookmarkStart w:id="253" w:name="z265"/>
      <w:bookmarkEnd w:id="252"/>
      <w:r>
        <w:rPr>
          <w:color w:val="000000"/>
          <w:sz w:val="28"/>
        </w:rPr>
        <w:t>      рациональ</w:t>
      </w:r>
      <w:r>
        <w:rPr>
          <w:color w:val="000000"/>
          <w:sz w:val="28"/>
        </w:rPr>
        <w:t>ное использование ресурсов организации образования (цифровых, кадровых, материально-технических) для внутришкольного контроля (контроля качества);</w:t>
      </w:r>
    </w:p>
    <w:p w:rsidR="0090712A" w:rsidRDefault="009C3DBF">
      <w:pPr>
        <w:spacing w:after="0"/>
        <w:jc w:val="both"/>
      </w:pPr>
      <w:bookmarkStart w:id="254" w:name="z266"/>
      <w:bookmarkEnd w:id="253"/>
      <w:r>
        <w:rPr>
          <w:color w:val="000000"/>
          <w:sz w:val="28"/>
        </w:rPr>
        <w:t xml:space="preserve">       использование различных видов контрольно-измерительных материалов и их информативность: показатели уче</w:t>
      </w:r>
      <w:r>
        <w:rPr>
          <w:color w:val="000000"/>
          <w:sz w:val="28"/>
        </w:rPr>
        <w:t xml:space="preserve">бных достижений; </w:t>
      </w:r>
    </w:p>
    <w:p w:rsidR="0090712A" w:rsidRDefault="009C3DBF">
      <w:pPr>
        <w:spacing w:after="0"/>
        <w:jc w:val="both"/>
      </w:pPr>
      <w:bookmarkStart w:id="255" w:name="z267"/>
      <w:bookmarkEnd w:id="254"/>
      <w:r>
        <w:rPr>
          <w:color w:val="000000"/>
          <w:sz w:val="28"/>
        </w:rPr>
        <w:t>      эффективность обратной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rsidR="0090712A" w:rsidRDefault="009C3DBF">
      <w:pPr>
        <w:spacing w:after="0"/>
        <w:jc w:val="both"/>
      </w:pPr>
      <w:bookmarkStart w:id="256" w:name="z268"/>
      <w:bookmarkEnd w:id="255"/>
      <w:r>
        <w:rPr>
          <w:color w:val="000000"/>
          <w:sz w:val="28"/>
        </w:rPr>
        <w:lastRenderedPageBreak/>
        <w:t>      обобщение и</w:t>
      </w:r>
      <w:r>
        <w:rPr>
          <w:color w:val="000000"/>
          <w:sz w:val="28"/>
        </w:rPr>
        <w:t xml:space="preserve"> распространение опыта работы по курируемому направлению на областном уровне;</w:t>
      </w:r>
    </w:p>
    <w:p w:rsidR="0090712A" w:rsidRDefault="009C3DBF">
      <w:pPr>
        <w:spacing w:after="0"/>
        <w:jc w:val="both"/>
      </w:pPr>
      <w:bookmarkStart w:id="257" w:name="z269"/>
      <w:bookmarkEnd w:id="256"/>
      <w:r>
        <w:rPr>
          <w:color w:val="000000"/>
          <w:sz w:val="28"/>
        </w:rPr>
        <w:t>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w:t>
      </w:r>
      <w:r>
        <w:rPr>
          <w:color w:val="000000"/>
          <w:sz w:val="28"/>
        </w:rPr>
        <w:t>о образования по соответствующему профилю либо прохождения педагогической переподготовки.</w:t>
      </w:r>
    </w:p>
    <w:p w:rsidR="0090712A" w:rsidRDefault="009C3DBF">
      <w:pPr>
        <w:spacing w:after="0"/>
        <w:jc w:val="both"/>
      </w:pPr>
      <w:bookmarkStart w:id="258" w:name="z270"/>
      <w:bookmarkEnd w:id="257"/>
      <w:r>
        <w:rPr>
          <w:color w:val="000000"/>
          <w:sz w:val="28"/>
        </w:rPr>
        <w:t>      При этом:</w:t>
      </w:r>
    </w:p>
    <w:p w:rsidR="0090712A" w:rsidRDefault="009C3DBF">
      <w:pPr>
        <w:spacing w:after="0"/>
        <w:jc w:val="both"/>
      </w:pPr>
      <w:bookmarkStart w:id="259" w:name="z271"/>
      <w:bookmarkEnd w:id="258"/>
      <w:r>
        <w:rPr>
          <w:color w:val="000000"/>
          <w:sz w:val="28"/>
        </w:rPr>
        <w:t>      обеспечивается выполнение не менее трех нижеследующих показателей:</w:t>
      </w:r>
    </w:p>
    <w:p w:rsidR="0090712A" w:rsidRDefault="009C3DBF">
      <w:pPr>
        <w:spacing w:after="0"/>
        <w:jc w:val="both"/>
      </w:pPr>
      <w:bookmarkStart w:id="260" w:name="z272"/>
      <w:bookmarkEnd w:id="259"/>
      <w:r>
        <w:rPr>
          <w:color w:val="000000"/>
          <w:sz w:val="28"/>
        </w:rPr>
        <w:t>      объективность и действенность результатов внутришкольного контроля (кон</w:t>
      </w:r>
      <w:r>
        <w:rPr>
          <w:color w:val="000000"/>
          <w:sz w:val="28"/>
        </w:rPr>
        <w:t>троля качества): динамика измеряемых показателей;</w:t>
      </w:r>
    </w:p>
    <w:p w:rsidR="0090712A" w:rsidRDefault="009C3DBF">
      <w:pPr>
        <w:spacing w:after="0"/>
        <w:jc w:val="both"/>
      </w:pPr>
      <w:bookmarkStart w:id="261" w:name="z273"/>
      <w:bookmarkEnd w:id="260"/>
      <w:r>
        <w:rPr>
          <w:color w:val="000000"/>
          <w:sz w:val="28"/>
        </w:rPr>
        <w:t>      инновационный подход в организации внутришкольного контроля (контроля качества);</w:t>
      </w:r>
    </w:p>
    <w:p w:rsidR="0090712A" w:rsidRDefault="009C3DBF">
      <w:pPr>
        <w:spacing w:after="0"/>
        <w:jc w:val="both"/>
      </w:pPr>
      <w:bookmarkStart w:id="262" w:name="z274"/>
      <w:bookmarkEnd w:id="261"/>
      <w:r>
        <w:rPr>
          <w:color w:val="000000"/>
          <w:sz w:val="28"/>
        </w:rPr>
        <w:t>      качество аналитических материалов;</w:t>
      </w:r>
    </w:p>
    <w:p w:rsidR="0090712A" w:rsidRDefault="009C3DBF">
      <w:pPr>
        <w:spacing w:after="0"/>
        <w:jc w:val="both"/>
      </w:pPr>
      <w:bookmarkStart w:id="263" w:name="z275"/>
      <w:bookmarkEnd w:id="262"/>
      <w:r>
        <w:rPr>
          <w:color w:val="000000"/>
          <w:sz w:val="28"/>
        </w:rPr>
        <w:t>      обобщение и распространение опыта работы по курируемому направлению на р</w:t>
      </w:r>
      <w:r>
        <w:rPr>
          <w:color w:val="000000"/>
          <w:sz w:val="28"/>
        </w:rPr>
        <w:t>еспубликанском или международном уровне;</w:t>
      </w:r>
    </w:p>
    <w:p w:rsidR="0090712A" w:rsidRDefault="009C3DBF">
      <w:pPr>
        <w:spacing w:after="0"/>
        <w:jc w:val="both"/>
      </w:pPr>
      <w:bookmarkStart w:id="264" w:name="z276"/>
      <w:bookmarkEnd w:id="263"/>
      <w:r>
        <w:rPr>
          <w:color w:val="000000"/>
          <w:sz w:val="28"/>
        </w:rPr>
        <w:t>      система дифференцированной работы с различными категориями педагогов.</w:t>
      </w:r>
    </w:p>
    <w:p w:rsidR="0090712A" w:rsidRDefault="009C3DBF">
      <w:pPr>
        <w:spacing w:after="0"/>
        <w:jc w:val="both"/>
      </w:pPr>
      <w:bookmarkStart w:id="265" w:name="z277"/>
      <w:bookmarkEnd w:id="264"/>
      <w:r>
        <w:rPr>
          <w:color w:val="000000"/>
          <w:sz w:val="28"/>
        </w:rPr>
        <w:t xml:space="preserve">       82. Комиссия соответствующего уровня присваивает квалификационную категорию: </w:t>
      </w:r>
    </w:p>
    <w:p w:rsidR="0090712A" w:rsidRDefault="009C3DBF">
      <w:pPr>
        <w:spacing w:after="0"/>
        <w:jc w:val="both"/>
      </w:pPr>
      <w:bookmarkStart w:id="266" w:name="z278"/>
      <w:bookmarkEnd w:id="265"/>
      <w:r>
        <w:rPr>
          <w:color w:val="000000"/>
          <w:sz w:val="28"/>
        </w:rPr>
        <w:t xml:space="preserve">       "руководитель третьей категории", "заместитель </w:t>
      </w:r>
      <w:r>
        <w:rPr>
          <w:color w:val="000000"/>
          <w:sz w:val="28"/>
        </w:rPr>
        <w:t xml:space="preserve">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w:t>
      </w:r>
      <w:r>
        <w:rPr>
          <w:color w:val="000000"/>
          <w:sz w:val="28"/>
        </w:rPr>
        <w:t xml:space="preserve">подведомственных организаций - аттестационная комиссия уполномоченного органа в области образования; </w:t>
      </w:r>
    </w:p>
    <w:p w:rsidR="0090712A" w:rsidRDefault="009C3DBF">
      <w:pPr>
        <w:spacing w:after="0"/>
        <w:jc w:val="both"/>
      </w:pPr>
      <w:bookmarkStart w:id="267" w:name="z279"/>
      <w:bookmarkEnd w:id="266"/>
      <w:r>
        <w:rPr>
          <w:color w:val="000000"/>
          <w:sz w:val="28"/>
        </w:rPr>
        <w:t>      "руководитель второй категории", "руководитель первой категории", "заместитель руководителя второй категории", "заместитель руководителя первой кате</w:t>
      </w:r>
      <w:r>
        <w:rPr>
          <w:color w:val="000000"/>
          <w:sz w:val="28"/>
        </w:rPr>
        <w:t>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90712A" w:rsidRDefault="009C3DBF">
      <w:pPr>
        <w:spacing w:after="0"/>
        <w:jc w:val="both"/>
      </w:pPr>
      <w:bookmarkStart w:id="268" w:name="z280"/>
      <w:bookmarkEnd w:id="267"/>
      <w:r>
        <w:rPr>
          <w:color w:val="000000"/>
          <w:sz w:val="28"/>
        </w:rPr>
        <w:t>      83. Комиссия проводит аттестацию в присутствии ат</w:t>
      </w:r>
      <w:r>
        <w:rPr>
          <w:color w:val="000000"/>
          <w:sz w:val="28"/>
        </w:rPr>
        <w:t>тестуемых руководителей организаций образования.</w:t>
      </w:r>
    </w:p>
    <w:p w:rsidR="0090712A" w:rsidRDefault="009C3DBF">
      <w:pPr>
        <w:spacing w:after="0"/>
        <w:jc w:val="both"/>
      </w:pPr>
      <w:bookmarkStart w:id="269" w:name="z281"/>
      <w:bookmarkEnd w:id="268"/>
      <w:r>
        <w:rPr>
          <w:color w:val="000000"/>
          <w:sz w:val="28"/>
        </w:rPr>
        <w:t>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90712A" w:rsidRDefault="009C3DBF">
      <w:pPr>
        <w:spacing w:after="0"/>
        <w:jc w:val="both"/>
      </w:pPr>
      <w:bookmarkStart w:id="270" w:name="z282"/>
      <w:bookmarkEnd w:id="269"/>
      <w:r>
        <w:rPr>
          <w:color w:val="000000"/>
          <w:sz w:val="28"/>
        </w:rPr>
        <w:t xml:space="preserve"> </w:t>
      </w:r>
      <w:r>
        <w:rPr>
          <w:color w:val="000000"/>
          <w:sz w:val="28"/>
        </w:rPr>
        <w:t xml:space="preserve">      85. При отсутствии аттестуемого по неуважительной причине, назначается повторная аттестация по истечении семи календарных дней с момента </w:t>
      </w:r>
      <w:r>
        <w:rPr>
          <w:color w:val="000000"/>
          <w:sz w:val="28"/>
        </w:rPr>
        <w:lastRenderedPageBreak/>
        <w:t>установленной даты аттестации. При повторной неявке по неуважительной причине руководители организаций образовани</w:t>
      </w:r>
      <w:r>
        <w:rPr>
          <w:color w:val="000000"/>
          <w:sz w:val="28"/>
        </w:rPr>
        <w:t>я считаются неаттестованными и увольняются по инициативе работодателя в порядке подпункта 4) пункта 1 статьи 52 Трудового кодекса Республики Казахстан.</w:t>
      </w:r>
    </w:p>
    <w:p w:rsidR="0090712A" w:rsidRDefault="009C3DBF">
      <w:pPr>
        <w:spacing w:after="0"/>
        <w:jc w:val="both"/>
      </w:pPr>
      <w:bookmarkStart w:id="271" w:name="z283"/>
      <w:bookmarkEnd w:id="270"/>
      <w:r>
        <w:rPr>
          <w:color w:val="000000"/>
          <w:sz w:val="28"/>
        </w:rPr>
        <w:t>      86. В ходе заседания Комиссия изучает представленные материалы, заслушивает аттестуемое лицо.</w:t>
      </w:r>
    </w:p>
    <w:p w:rsidR="0090712A" w:rsidRDefault="009C3DBF">
      <w:pPr>
        <w:spacing w:after="0"/>
        <w:jc w:val="both"/>
      </w:pPr>
      <w:bookmarkStart w:id="272" w:name="z284"/>
      <w:bookmarkEnd w:id="271"/>
      <w:r>
        <w:rPr>
          <w:color w:val="000000"/>
          <w:sz w:val="28"/>
        </w:rPr>
        <w:t>    </w:t>
      </w:r>
      <w:r>
        <w:rPr>
          <w:color w:val="000000"/>
          <w:sz w:val="28"/>
        </w:rPr>
        <w:t>  87. По результатам изучения представленных материалов и собеседования с каждым членом аттестационной комиссии заполняется оценочный лист на аттестуемого по форме согласно приложению 13 к настоящим Правилам.</w:t>
      </w:r>
    </w:p>
    <w:p w:rsidR="0090712A" w:rsidRDefault="009C3DBF">
      <w:pPr>
        <w:spacing w:after="0"/>
        <w:jc w:val="both"/>
      </w:pPr>
      <w:bookmarkStart w:id="273" w:name="z285"/>
      <w:bookmarkEnd w:id="272"/>
      <w:r>
        <w:rPr>
          <w:color w:val="000000"/>
          <w:sz w:val="28"/>
        </w:rPr>
        <w:t xml:space="preserve">       88. Выполнение показателей, обозначенных</w:t>
      </w:r>
      <w:r>
        <w:rPr>
          <w:color w:val="000000"/>
          <w:sz w:val="28"/>
        </w:rPr>
        <w:t xml:space="preserve"> в приложении 14 к настоящим Правилам, аттестуемый представляет на собеседовании. </w:t>
      </w:r>
    </w:p>
    <w:p w:rsidR="0090712A" w:rsidRDefault="009C3DBF">
      <w:pPr>
        <w:spacing w:after="0"/>
        <w:jc w:val="both"/>
      </w:pPr>
      <w:bookmarkStart w:id="274" w:name="z286"/>
      <w:bookmarkEnd w:id="273"/>
      <w:r>
        <w:rPr>
          <w:color w:val="000000"/>
          <w:sz w:val="28"/>
        </w:rPr>
        <w:t>      89. По результатам аттестации заместителей руководителей организации образования Комиссия принимает одно из следующих решений:</w:t>
      </w:r>
    </w:p>
    <w:p w:rsidR="0090712A" w:rsidRDefault="009C3DBF">
      <w:pPr>
        <w:spacing w:after="0"/>
        <w:jc w:val="both"/>
      </w:pPr>
      <w:bookmarkStart w:id="275" w:name="z287"/>
      <w:bookmarkEnd w:id="274"/>
      <w:r>
        <w:rPr>
          <w:color w:val="000000"/>
          <w:sz w:val="28"/>
        </w:rPr>
        <w:t>      аттестован на заявленную квалифика</w:t>
      </w:r>
      <w:r>
        <w:rPr>
          <w:color w:val="000000"/>
          <w:sz w:val="28"/>
        </w:rPr>
        <w:t>ционную категорию;</w:t>
      </w:r>
    </w:p>
    <w:p w:rsidR="0090712A" w:rsidRDefault="009C3DBF">
      <w:pPr>
        <w:spacing w:after="0"/>
        <w:jc w:val="both"/>
      </w:pPr>
      <w:bookmarkStart w:id="276" w:name="z288"/>
      <w:bookmarkEnd w:id="275"/>
      <w:r>
        <w:rPr>
          <w:color w:val="000000"/>
          <w:sz w:val="28"/>
        </w:rPr>
        <w:t>      аттестован с подтверждением заявленной категорий;</w:t>
      </w:r>
    </w:p>
    <w:p w:rsidR="0090712A" w:rsidRDefault="009C3DBF">
      <w:pPr>
        <w:spacing w:after="0"/>
        <w:jc w:val="both"/>
      </w:pPr>
      <w:bookmarkStart w:id="277" w:name="z289"/>
      <w:bookmarkEnd w:id="276"/>
      <w:r>
        <w:rPr>
          <w:color w:val="000000"/>
          <w:sz w:val="28"/>
        </w:rPr>
        <w:t>      не аттестован на заявленную квалификационную категорию.</w:t>
      </w:r>
    </w:p>
    <w:p w:rsidR="0090712A" w:rsidRDefault="009C3DBF">
      <w:pPr>
        <w:spacing w:after="0"/>
        <w:jc w:val="both"/>
      </w:pPr>
      <w:bookmarkStart w:id="278" w:name="z290"/>
      <w:bookmarkEnd w:id="277"/>
      <w:r>
        <w:rPr>
          <w:color w:val="000000"/>
          <w:sz w:val="28"/>
        </w:rPr>
        <w:t>      90. При принятии Комиссией решения "не аттестован на заявленную категорию" заместитель руководителя организации о</w:t>
      </w:r>
      <w:r>
        <w:rPr>
          <w:color w:val="000000"/>
          <w:sz w:val="28"/>
        </w:rPr>
        <w:t>бразования идет на повторную аттестацию не ранее одного года со дня прохождения аттестации согласно настоящим Правилам.</w:t>
      </w:r>
    </w:p>
    <w:p w:rsidR="0090712A" w:rsidRDefault="009C3DBF">
      <w:pPr>
        <w:spacing w:after="0"/>
        <w:jc w:val="both"/>
      </w:pPr>
      <w:bookmarkStart w:id="279" w:name="z291"/>
      <w:bookmarkEnd w:id="278"/>
      <w:r>
        <w:rPr>
          <w:color w:val="000000"/>
          <w:sz w:val="28"/>
        </w:rPr>
        <w:t>      91. Комиссия при проведении повторной аттестации принимает одно из следующих решений:</w:t>
      </w:r>
    </w:p>
    <w:p w:rsidR="0090712A" w:rsidRDefault="009C3DBF">
      <w:pPr>
        <w:spacing w:after="0"/>
        <w:jc w:val="both"/>
      </w:pPr>
      <w:bookmarkStart w:id="280" w:name="z292"/>
      <w:bookmarkEnd w:id="279"/>
      <w:r>
        <w:rPr>
          <w:color w:val="000000"/>
          <w:sz w:val="28"/>
        </w:rPr>
        <w:t>      аттестован на заявленную квалификацион</w:t>
      </w:r>
      <w:r>
        <w:rPr>
          <w:color w:val="000000"/>
          <w:sz w:val="28"/>
        </w:rPr>
        <w:t>ную категорию;</w:t>
      </w:r>
    </w:p>
    <w:p w:rsidR="0090712A" w:rsidRDefault="009C3DBF">
      <w:pPr>
        <w:spacing w:after="0"/>
        <w:jc w:val="both"/>
      </w:pPr>
      <w:bookmarkStart w:id="281" w:name="z293"/>
      <w:bookmarkEnd w:id="280"/>
      <w:r>
        <w:rPr>
          <w:color w:val="000000"/>
          <w:sz w:val="28"/>
        </w:rPr>
        <w:t>      аттестован с подтверждением заявленной категорий;</w:t>
      </w:r>
    </w:p>
    <w:p w:rsidR="0090712A" w:rsidRDefault="009C3DBF">
      <w:pPr>
        <w:spacing w:after="0"/>
        <w:jc w:val="both"/>
      </w:pPr>
      <w:bookmarkStart w:id="282" w:name="z294"/>
      <w:bookmarkEnd w:id="281"/>
      <w:r>
        <w:rPr>
          <w:color w:val="000000"/>
          <w:sz w:val="28"/>
        </w:rPr>
        <w:t>      не аттестован на заявленную квалификационную категорию.</w:t>
      </w:r>
    </w:p>
    <w:p w:rsidR="0090712A" w:rsidRDefault="009C3DBF">
      <w:pPr>
        <w:spacing w:after="0"/>
        <w:jc w:val="both"/>
      </w:pPr>
      <w:bookmarkStart w:id="283" w:name="z295"/>
      <w:bookmarkEnd w:id="282"/>
      <w:r>
        <w:rPr>
          <w:color w:val="000000"/>
          <w:sz w:val="28"/>
        </w:rPr>
        <w:t>      92. При повторной аттестации в случае принятия Комиссией решения "не аттестован на заявленную квалификационную катего</w:t>
      </w:r>
      <w:r>
        <w:rPr>
          <w:color w:val="000000"/>
          <w:sz w:val="28"/>
        </w:rPr>
        <w:t>рию" имеющаяся квалификационная категория снижается на один уровень.</w:t>
      </w:r>
    </w:p>
    <w:p w:rsidR="0090712A" w:rsidRDefault="009C3DBF">
      <w:pPr>
        <w:spacing w:after="0"/>
        <w:jc w:val="both"/>
      </w:pPr>
      <w:bookmarkStart w:id="284" w:name="z296"/>
      <w:bookmarkEnd w:id="283"/>
      <w:r>
        <w:rPr>
          <w:color w:val="000000"/>
          <w:sz w:val="28"/>
        </w:rPr>
        <w:t>      93. По результатам аттестации руководителей организаций образования Комиссия принимает одно из следующих решений:</w:t>
      </w:r>
    </w:p>
    <w:p w:rsidR="0090712A" w:rsidRDefault="009C3DBF">
      <w:pPr>
        <w:spacing w:after="0"/>
        <w:jc w:val="both"/>
      </w:pPr>
      <w:bookmarkStart w:id="285" w:name="z297"/>
      <w:bookmarkEnd w:id="284"/>
      <w:r>
        <w:rPr>
          <w:color w:val="000000"/>
          <w:sz w:val="28"/>
        </w:rPr>
        <w:t>      аттестован на заявленную квалификационную категорию;</w:t>
      </w:r>
    </w:p>
    <w:p w:rsidR="0090712A" w:rsidRDefault="009C3DBF">
      <w:pPr>
        <w:spacing w:after="0"/>
        <w:jc w:val="both"/>
      </w:pPr>
      <w:bookmarkStart w:id="286" w:name="z298"/>
      <w:bookmarkEnd w:id="285"/>
      <w:r>
        <w:rPr>
          <w:color w:val="000000"/>
          <w:sz w:val="28"/>
        </w:rPr>
        <w:t>      ат</w:t>
      </w:r>
      <w:r>
        <w:rPr>
          <w:color w:val="000000"/>
          <w:sz w:val="28"/>
        </w:rPr>
        <w:t>тестован на заявленную квалификационную категорию с ротацией;</w:t>
      </w:r>
    </w:p>
    <w:p w:rsidR="0090712A" w:rsidRDefault="009C3DBF">
      <w:pPr>
        <w:spacing w:after="0"/>
        <w:jc w:val="both"/>
      </w:pPr>
      <w:bookmarkStart w:id="287" w:name="z299"/>
      <w:bookmarkEnd w:id="286"/>
      <w:r>
        <w:rPr>
          <w:color w:val="000000"/>
          <w:sz w:val="28"/>
        </w:rPr>
        <w:t>      аттестован с подтверждением на заявленную квалификационную категорию;</w:t>
      </w:r>
    </w:p>
    <w:p w:rsidR="0090712A" w:rsidRDefault="009C3DBF">
      <w:pPr>
        <w:spacing w:after="0"/>
        <w:jc w:val="both"/>
      </w:pPr>
      <w:bookmarkStart w:id="288" w:name="z300"/>
      <w:bookmarkEnd w:id="287"/>
      <w:r>
        <w:rPr>
          <w:color w:val="000000"/>
          <w:sz w:val="28"/>
        </w:rPr>
        <w:t>      не аттестован на заявленную квалификационную категорию;</w:t>
      </w:r>
    </w:p>
    <w:p w:rsidR="0090712A" w:rsidRDefault="009C3DBF">
      <w:pPr>
        <w:spacing w:after="0"/>
        <w:jc w:val="both"/>
      </w:pPr>
      <w:bookmarkStart w:id="289" w:name="z301"/>
      <w:bookmarkEnd w:id="288"/>
      <w:r>
        <w:rPr>
          <w:color w:val="000000"/>
          <w:sz w:val="28"/>
        </w:rPr>
        <w:t xml:space="preserve">       не аттестован на заявленную квалификационную кате</w:t>
      </w:r>
      <w:r>
        <w:rPr>
          <w:color w:val="000000"/>
          <w:sz w:val="28"/>
        </w:rPr>
        <w:t xml:space="preserve">горию с расторжением трудового договора. </w:t>
      </w:r>
    </w:p>
    <w:p w:rsidR="0090712A" w:rsidRDefault="009C3DBF">
      <w:pPr>
        <w:spacing w:after="0"/>
        <w:jc w:val="both"/>
      </w:pPr>
      <w:bookmarkStart w:id="290" w:name="z302"/>
      <w:bookmarkEnd w:id="289"/>
      <w:r>
        <w:rPr>
          <w:color w:val="000000"/>
          <w:sz w:val="28"/>
        </w:rPr>
        <w:lastRenderedPageBreak/>
        <w:t>      94. 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w:t>
      </w:r>
      <w:r>
        <w:rPr>
          <w:color w:val="000000"/>
          <w:sz w:val="28"/>
        </w:rPr>
        <w:t>иод) согласно настоящим Правилам.</w:t>
      </w:r>
    </w:p>
    <w:p w:rsidR="0090712A" w:rsidRDefault="009C3DBF">
      <w:pPr>
        <w:spacing w:after="0"/>
        <w:jc w:val="both"/>
      </w:pPr>
      <w:bookmarkStart w:id="291" w:name="z303"/>
      <w:bookmarkEnd w:id="290"/>
      <w:r>
        <w:rPr>
          <w:color w:val="000000"/>
          <w:sz w:val="28"/>
        </w:rPr>
        <w:t>      95. Комиссия при проведении повторной аттестации принимает одно из следующих решений:</w:t>
      </w:r>
    </w:p>
    <w:p w:rsidR="0090712A" w:rsidRDefault="009C3DBF">
      <w:pPr>
        <w:spacing w:after="0"/>
        <w:jc w:val="both"/>
      </w:pPr>
      <w:bookmarkStart w:id="292" w:name="z304"/>
      <w:bookmarkEnd w:id="291"/>
      <w:r>
        <w:rPr>
          <w:color w:val="000000"/>
          <w:sz w:val="28"/>
        </w:rPr>
        <w:t>      аттестован на заявленную квалификационную категорию;</w:t>
      </w:r>
    </w:p>
    <w:p w:rsidR="0090712A" w:rsidRDefault="009C3DBF">
      <w:pPr>
        <w:spacing w:after="0"/>
        <w:jc w:val="both"/>
      </w:pPr>
      <w:bookmarkStart w:id="293" w:name="z305"/>
      <w:bookmarkEnd w:id="292"/>
      <w:r>
        <w:rPr>
          <w:color w:val="000000"/>
          <w:sz w:val="28"/>
        </w:rPr>
        <w:t>      аттестован на заявленную квалификационную категорию с ротацией;</w:t>
      </w:r>
    </w:p>
    <w:p w:rsidR="0090712A" w:rsidRDefault="009C3DBF">
      <w:pPr>
        <w:spacing w:after="0"/>
        <w:jc w:val="both"/>
      </w:pPr>
      <w:bookmarkStart w:id="294" w:name="z306"/>
      <w:bookmarkEnd w:id="293"/>
      <w:r>
        <w:rPr>
          <w:color w:val="000000"/>
          <w:sz w:val="28"/>
        </w:rPr>
        <w:t>      аттестован с подтверждением на заявленную квалификационную категорию;</w:t>
      </w:r>
    </w:p>
    <w:p w:rsidR="0090712A" w:rsidRDefault="009C3DBF">
      <w:pPr>
        <w:spacing w:after="0"/>
        <w:jc w:val="both"/>
      </w:pPr>
      <w:bookmarkStart w:id="295" w:name="z307"/>
      <w:bookmarkEnd w:id="294"/>
      <w:r>
        <w:rPr>
          <w:color w:val="000000"/>
          <w:sz w:val="28"/>
        </w:rPr>
        <w:t>      не аттестован на заявленную квалификационную категорию;</w:t>
      </w:r>
    </w:p>
    <w:p w:rsidR="0090712A" w:rsidRDefault="009C3DBF">
      <w:pPr>
        <w:spacing w:after="0"/>
        <w:jc w:val="both"/>
      </w:pPr>
      <w:bookmarkStart w:id="296" w:name="z308"/>
      <w:bookmarkEnd w:id="295"/>
      <w:r>
        <w:rPr>
          <w:color w:val="000000"/>
          <w:sz w:val="28"/>
        </w:rPr>
        <w:t>      не аттестован на заявленную квалификационную категорию с расторжением трудового договора.</w:t>
      </w:r>
    </w:p>
    <w:p w:rsidR="0090712A" w:rsidRDefault="009C3DBF">
      <w:pPr>
        <w:spacing w:after="0"/>
        <w:jc w:val="both"/>
      </w:pPr>
      <w:bookmarkStart w:id="297" w:name="z309"/>
      <w:bookmarkEnd w:id="296"/>
      <w:r>
        <w:rPr>
          <w:color w:val="000000"/>
          <w:sz w:val="28"/>
        </w:rPr>
        <w:t xml:space="preserve"> </w:t>
      </w:r>
      <w:r>
        <w:rPr>
          <w:color w:val="000000"/>
          <w:sz w:val="28"/>
        </w:rPr>
        <w:t>      96. 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w:t>
      </w:r>
      <w:r>
        <w:rPr>
          <w:color w:val="000000"/>
          <w:sz w:val="28"/>
        </w:rPr>
        <w:t xml:space="preserve">алификационной категории", квалификационная категория снижается на один уровень; с руководителями, имеющими квалификационную категорию "руководитель третьей квалификационной категории" трудовой договор подлежит расторжению. </w:t>
      </w:r>
    </w:p>
    <w:p w:rsidR="0090712A" w:rsidRDefault="009C3DBF">
      <w:pPr>
        <w:spacing w:after="0"/>
        <w:jc w:val="both"/>
      </w:pPr>
      <w:bookmarkStart w:id="298" w:name="z310"/>
      <w:bookmarkEnd w:id="297"/>
      <w:r>
        <w:rPr>
          <w:color w:val="000000"/>
          <w:sz w:val="28"/>
        </w:rPr>
        <w:t>      97. Аттестуемый знакомитс</w:t>
      </w:r>
      <w:r>
        <w:rPr>
          <w:color w:val="000000"/>
          <w:sz w:val="28"/>
        </w:rPr>
        <w:t>я с решением Комиссии.</w:t>
      </w:r>
    </w:p>
    <w:p w:rsidR="0090712A" w:rsidRDefault="009C3DBF">
      <w:pPr>
        <w:spacing w:after="0"/>
        <w:jc w:val="both"/>
      </w:pPr>
      <w:bookmarkStart w:id="299" w:name="z311"/>
      <w:bookmarkEnd w:id="298"/>
      <w:r>
        <w:rPr>
          <w:color w:val="000000"/>
          <w:sz w:val="28"/>
        </w:rPr>
        <w:t xml:space="preserve">       98. Решение Комиссии оформляется протоколом согласно приложению 15 к настоящим Правилам, который подписывается секретарҰм и членами Комиссии, присутствовавшими на его заседании. </w:t>
      </w:r>
    </w:p>
    <w:p w:rsidR="0090712A" w:rsidRDefault="009C3DBF">
      <w:pPr>
        <w:spacing w:after="0"/>
        <w:jc w:val="both"/>
      </w:pPr>
      <w:bookmarkStart w:id="300" w:name="z312"/>
      <w:bookmarkEnd w:id="299"/>
      <w:r>
        <w:rPr>
          <w:color w:val="000000"/>
          <w:sz w:val="28"/>
        </w:rPr>
        <w:t>      99. Решение Комиссии заносится в аттестац</w:t>
      </w:r>
      <w:r>
        <w:rPr>
          <w:color w:val="000000"/>
          <w:sz w:val="28"/>
        </w:rPr>
        <w:t>ионные листы аттестуемых.</w:t>
      </w:r>
    </w:p>
    <w:p w:rsidR="0090712A" w:rsidRDefault="009C3DBF">
      <w:pPr>
        <w:spacing w:after="0"/>
        <w:jc w:val="both"/>
      </w:pPr>
      <w:bookmarkStart w:id="301" w:name="z313"/>
      <w:bookmarkEnd w:id="300"/>
      <w:r>
        <w:rPr>
          <w:color w:val="000000"/>
          <w:sz w:val="28"/>
        </w:rPr>
        <w:t>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аттестуемого.</w:t>
      </w:r>
    </w:p>
    <w:p w:rsidR="0090712A" w:rsidRDefault="009C3DBF">
      <w:pPr>
        <w:spacing w:after="0"/>
        <w:jc w:val="both"/>
      </w:pPr>
      <w:bookmarkStart w:id="302" w:name="z314"/>
      <w:bookmarkEnd w:id="301"/>
      <w:r>
        <w:rPr>
          <w:color w:val="000000"/>
          <w:sz w:val="28"/>
        </w:rPr>
        <w:t>      101. Решение Комиссии оформляется прик</w:t>
      </w:r>
      <w:r>
        <w:rPr>
          <w:color w:val="000000"/>
          <w:sz w:val="28"/>
        </w:rPr>
        <w:t>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16 к настоящим Правилам.</w:t>
      </w:r>
    </w:p>
    <w:p w:rsidR="0090712A" w:rsidRDefault="009C3DBF">
      <w:pPr>
        <w:spacing w:after="0"/>
        <w:jc w:val="both"/>
      </w:pPr>
      <w:bookmarkStart w:id="303" w:name="z315"/>
      <w:bookmarkEnd w:id="302"/>
      <w:r>
        <w:rPr>
          <w:color w:val="000000"/>
          <w:sz w:val="28"/>
        </w:rPr>
        <w:t>      102.</w:t>
      </w:r>
      <w:r>
        <w:rPr>
          <w:color w:val="000000"/>
          <w:sz w:val="28"/>
        </w:rPr>
        <w:t xml:space="preserve">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17 к настоящим Правилам.</w:t>
      </w:r>
    </w:p>
    <w:tbl>
      <w:tblPr>
        <w:tblW w:w="0" w:type="auto"/>
        <w:tblCellSpacing w:w="0" w:type="auto"/>
        <w:tblLook w:val="04A0" w:firstRow="1" w:lastRow="0" w:firstColumn="1" w:lastColumn="0" w:noHBand="0" w:noVBand="1"/>
      </w:tblPr>
      <w:tblGrid>
        <w:gridCol w:w="5664"/>
        <w:gridCol w:w="4113"/>
      </w:tblGrid>
      <w:tr w:rsidR="0090712A">
        <w:trPr>
          <w:trHeight w:val="30"/>
          <w:tblCellSpacing w:w="0" w:type="auto"/>
        </w:trPr>
        <w:tc>
          <w:tcPr>
            <w:tcW w:w="7780" w:type="dxa"/>
            <w:tcMar>
              <w:top w:w="15" w:type="dxa"/>
              <w:left w:w="15" w:type="dxa"/>
              <w:bottom w:w="15" w:type="dxa"/>
              <w:right w:w="15" w:type="dxa"/>
            </w:tcMar>
            <w:vAlign w:val="center"/>
          </w:tcPr>
          <w:bookmarkEnd w:id="303"/>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Приложение 1 Правилам</w:t>
            </w:r>
            <w:r>
              <w:br/>
            </w:r>
            <w:r>
              <w:rPr>
                <w:color w:val="000000"/>
                <w:sz w:val="20"/>
              </w:rPr>
              <w:t>и условиям проведения</w:t>
            </w:r>
            <w:r>
              <w:br/>
            </w:r>
            <w:r>
              <w:rPr>
                <w:color w:val="000000"/>
                <w:sz w:val="20"/>
              </w:rPr>
              <w:lastRenderedPageBreak/>
              <w:t>аттестации педагогов,</w:t>
            </w:r>
            <w:r>
              <w:br/>
            </w:r>
            <w:r>
              <w:rPr>
                <w:color w:val="000000"/>
                <w:sz w:val="20"/>
              </w:rPr>
              <w:t>занимающих</w:t>
            </w:r>
            <w:r>
              <w:rPr>
                <w:color w:val="000000"/>
                <w:sz w:val="20"/>
              </w:rPr>
              <w:t xml:space="preserve">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w:t>
            </w:r>
            <w:r>
              <w:rPr>
                <w:color w:val="000000"/>
                <w:sz w:val="20"/>
              </w:rPr>
              <w:t>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90712A">
        <w:trPr>
          <w:trHeight w:val="30"/>
          <w:tblCellSpacing w:w="0" w:type="auto"/>
        </w:trPr>
        <w:tc>
          <w:tcPr>
            <w:tcW w:w="7780" w:type="dxa"/>
            <w:tcMar>
              <w:top w:w="15" w:type="dxa"/>
              <w:left w:w="15" w:type="dxa"/>
              <w:bottom w:w="15" w:type="dxa"/>
              <w:right w:w="15" w:type="dxa"/>
            </w:tcMar>
            <w:vAlign w:val="center"/>
          </w:tcPr>
          <w:p w:rsidR="0090712A" w:rsidRDefault="009C3DBF">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Форма</w:t>
            </w:r>
          </w:p>
        </w:tc>
      </w:tr>
      <w:tr w:rsidR="0090712A">
        <w:trPr>
          <w:trHeight w:val="30"/>
          <w:tblCellSpacing w:w="0" w:type="auto"/>
        </w:trPr>
        <w:tc>
          <w:tcPr>
            <w:tcW w:w="7780" w:type="dxa"/>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____________________________</w:t>
            </w:r>
            <w:r>
              <w:br/>
            </w:r>
            <w:r>
              <w:rPr>
                <w:color w:val="000000"/>
                <w:sz w:val="20"/>
              </w:rPr>
              <w:t>(Руководителю организации по</w:t>
            </w:r>
            <w:r>
              <w:br/>
            </w:r>
            <w:r>
              <w:rPr>
                <w:color w:val="000000"/>
                <w:sz w:val="20"/>
              </w:rPr>
              <w:t>проведению тестирования)</w:t>
            </w:r>
          </w:p>
        </w:tc>
      </w:tr>
    </w:tbl>
    <w:p w:rsidR="0090712A" w:rsidRDefault="009C3DBF">
      <w:pPr>
        <w:spacing w:after="0"/>
      </w:pPr>
      <w:bookmarkStart w:id="304" w:name="z322"/>
      <w:r>
        <w:rPr>
          <w:b/>
          <w:color w:val="000000"/>
        </w:rPr>
        <w:t xml:space="preserve">              Заявление на участ</w:t>
      </w:r>
      <w:r>
        <w:rPr>
          <w:b/>
          <w:color w:val="000000"/>
        </w:rPr>
        <w:t>ие в национальном квалификационном тестировании</w:t>
      </w:r>
    </w:p>
    <w:p w:rsidR="0090712A" w:rsidRDefault="009C3DBF">
      <w:pPr>
        <w:spacing w:after="0"/>
        <w:jc w:val="both"/>
      </w:pPr>
      <w:bookmarkStart w:id="305" w:name="z323"/>
      <w:bookmarkEnd w:id="304"/>
      <w:r>
        <w:rPr>
          <w:color w:val="000000"/>
          <w:sz w:val="28"/>
        </w:rPr>
        <w:t>      Я, _________________________________________________________________,</w:t>
      </w:r>
      <w:r>
        <w:br/>
      </w:r>
      <w:r>
        <w:rPr>
          <w:color w:val="000000"/>
          <w:sz w:val="28"/>
        </w:rPr>
        <w:t>(Ф.И.О. (при наличии) педагога)</w:t>
      </w:r>
      <w:r>
        <w:br/>
      </w:r>
      <w:r>
        <w:rPr>
          <w:color w:val="000000"/>
          <w:sz w:val="28"/>
        </w:rPr>
        <w:t>ИИН ______________________________________________________________</w:t>
      </w:r>
      <w:r>
        <w:br/>
      </w:r>
      <w:r>
        <w:rPr>
          <w:color w:val="000000"/>
          <w:sz w:val="28"/>
        </w:rPr>
        <w:t>__________________________________________________________________</w:t>
      </w:r>
      <w:r>
        <w:br/>
      </w:r>
      <w:r>
        <w:rPr>
          <w:color w:val="000000"/>
          <w:sz w:val="28"/>
        </w:rPr>
        <w:t>(должность, место работы)</w:t>
      </w:r>
      <w:r>
        <w:br/>
      </w:r>
      <w:r>
        <w:rPr>
          <w:color w:val="000000"/>
          <w:sz w:val="28"/>
        </w:rPr>
        <w:t>прошу допустить меня на участие в национальном</w:t>
      </w:r>
      <w:r>
        <w:br/>
      </w:r>
      <w:r>
        <w:rPr>
          <w:color w:val="000000"/>
          <w:sz w:val="28"/>
        </w:rPr>
        <w:t>квалификационном тестировании в 20___ году на аттестацию ________.</w:t>
      </w:r>
      <w:r>
        <w:br/>
      </w:r>
      <w:r>
        <w:rPr>
          <w:color w:val="000000"/>
          <w:sz w:val="28"/>
        </w:rPr>
        <w:t>В настоящее время имею квалификационную категорию</w:t>
      </w:r>
      <w:r>
        <w:rPr>
          <w:color w:val="000000"/>
          <w:sz w:val="28"/>
        </w:rPr>
        <w:t xml:space="preserve"> ________, действительную</w:t>
      </w:r>
      <w:r>
        <w:br/>
      </w:r>
      <w:r>
        <w:rPr>
          <w:color w:val="000000"/>
          <w:sz w:val="28"/>
        </w:rPr>
        <w:t>до ____(день) ___ (месяц) ______ года.</w:t>
      </w:r>
      <w:r>
        <w:br/>
      </w:r>
      <w:r>
        <w:rPr>
          <w:color w:val="000000"/>
          <w:sz w:val="28"/>
        </w:rPr>
        <w:t>Основанием считаю следующие результаты работы:</w:t>
      </w:r>
      <w:r>
        <w:br/>
      </w:r>
      <w:r>
        <w:rPr>
          <w:color w:val="000000"/>
          <w:sz w:val="28"/>
        </w:rPr>
        <w:t>_____________________________________________________________________</w:t>
      </w:r>
      <w:r>
        <w:br/>
      </w:r>
      <w:r>
        <w:rPr>
          <w:color w:val="000000"/>
          <w:sz w:val="28"/>
        </w:rPr>
        <w:t>_____________________________________________________________________</w:t>
      </w:r>
      <w:r>
        <w:br/>
      </w:r>
      <w:r>
        <w:rPr>
          <w:color w:val="000000"/>
          <w:sz w:val="28"/>
        </w:rPr>
        <w:t>____</w:t>
      </w:r>
      <w:r>
        <w:rPr>
          <w:color w:val="000000"/>
          <w:sz w:val="28"/>
        </w:rPr>
        <w:t>_________________________________________________________________</w:t>
      </w:r>
      <w:r>
        <w:br/>
      </w:r>
      <w:r>
        <w:rPr>
          <w:color w:val="000000"/>
          <w:sz w:val="28"/>
        </w:rPr>
        <w:t>_____________________________________________________________________</w:t>
      </w:r>
      <w:r>
        <w:br/>
      </w:r>
      <w:r>
        <w:rPr>
          <w:color w:val="000000"/>
          <w:sz w:val="28"/>
        </w:rPr>
        <w:t>Сообщаю о себе следующие сведения:</w:t>
      </w:r>
    </w:p>
    <w:p w:rsidR="0090712A" w:rsidRDefault="009C3DBF">
      <w:pPr>
        <w:spacing w:after="0"/>
        <w:jc w:val="both"/>
      </w:pPr>
      <w:bookmarkStart w:id="306" w:name="z324"/>
      <w:bookmarkEnd w:id="305"/>
      <w:r>
        <w:rPr>
          <w:color w:val="000000"/>
          <w:sz w:val="28"/>
        </w:rPr>
        <w:t>      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1063"/>
        <w:gridCol w:w="7300"/>
      </w:tblGrid>
      <w:tr w:rsidR="0090712A">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07" w:name="z325"/>
            <w:bookmarkEnd w:id="306"/>
            <w:r>
              <w:rPr>
                <w:color w:val="000000"/>
                <w:sz w:val="20"/>
              </w:rPr>
              <w:t>Наименование</w:t>
            </w:r>
            <w:r>
              <w:br/>
            </w:r>
            <w:r>
              <w:rPr>
                <w:color w:val="000000"/>
                <w:sz w:val="20"/>
              </w:rPr>
              <w:t>учебного заведения</w:t>
            </w:r>
          </w:p>
        </w:tc>
        <w:bookmarkEnd w:id="307"/>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Период 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Специальность </w:t>
            </w:r>
            <w:r>
              <w:rPr>
                <w:color w:val="000000"/>
                <w:sz w:val="20"/>
              </w:rPr>
              <w:t>(квалификация),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90712A">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lastRenderedPageBreak/>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r>
    </w:tbl>
    <w:p w:rsidR="0090712A" w:rsidRDefault="009C3DBF">
      <w:pPr>
        <w:spacing w:after="0"/>
        <w:jc w:val="both"/>
      </w:pPr>
      <w:bookmarkStart w:id="308" w:name="z326"/>
      <w:r>
        <w:rPr>
          <w:color w:val="000000"/>
          <w:sz w:val="28"/>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5324"/>
        <w:gridCol w:w="1435"/>
        <w:gridCol w:w="2238"/>
      </w:tblGrid>
      <w:tr w:rsidR="0090712A">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8"/>
          <w:p w:rsidR="0090712A" w:rsidRDefault="009C3DBF">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По специальности (квалификации), указанной в дипломе об образовании или до</w:t>
            </w:r>
            <w:r>
              <w:rPr>
                <w:color w:val="000000"/>
                <w:sz w:val="20"/>
              </w:rPr>
              <w:t>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Руководителем (заместителем руководителя) организации образования</w:t>
            </w:r>
          </w:p>
        </w:tc>
      </w:tr>
      <w:tr w:rsidR="0090712A">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r>
    </w:tbl>
    <w:p w:rsidR="0090712A" w:rsidRDefault="009C3DBF">
      <w:pPr>
        <w:spacing w:after="0"/>
        <w:jc w:val="both"/>
      </w:pPr>
      <w:bookmarkStart w:id="309" w:name="z327"/>
      <w:r>
        <w:rPr>
          <w:color w:val="000000"/>
          <w:sz w:val="28"/>
        </w:rPr>
        <w:t xml:space="preserve">      Награды, звания, ученая (академическая) степень, ученое звание с </w:t>
      </w:r>
      <w:r>
        <w:rPr>
          <w:color w:val="000000"/>
          <w:sz w:val="28"/>
        </w:rPr>
        <w:t>указанием года получения (присвоения)</w:t>
      </w:r>
      <w:r>
        <w:br/>
      </w:r>
      <w:r>
        <w:rPr>
          <w:color w:val="000000"/>
          <w:sz w:val="28"/>
        </w:rPr>
        <w:t>___________________________________________________________________</w:t>
      </w:r>
      <w:r>
        <w:br/>
      </w:r>
      <w:r>
        <w:rPr>
          <w:color w:val="000000"/>
          <w:sz w:val="28"/>
        </w:rPr>
        <w:t>Язык сдачи тестирования (нужное подчеркнуть): казахский/русский</w:t>
      </w:r>
    </w:p>
    <w:p w:rsidR="0090712A" w:rsidRDefault="009C3DBF">
      <w:pPr>
        <w:spacing w:after="0"/>
        <w:jc w:val="both"/>
      </w:pPr>
      <w:bookmarkStart w:id="310" w:name="z328"/>
      <w:bookmarkEnd w:id="309"/>
      <w:r>
        <w:rPr>
          <w:color w:val="000000"/>
          <w:sz w:val="28"/>
        </w:rPr>
        <w:t>      Организация образования, в которой работает руководитель организации образования</w:t>
      </w:r>
      <w:r>
        <w:rPr>
          <w:color w:val="000000"/>
          <w:sz w:val="28"/>
        </w:rPr>
        <w:t xml:space="preserve"> (нужное подчеркнуть): дошкольное, начальное, основное среднее, общее среднее, техническое и профессиональное, послесреднее, дополнительное, специальное образование.</w:t>
      </w:r>
    </w:p>
    <w:p w:rsidR="0090712A" w:rsidRDefault="009C3DBF">
      <w:pPr>
        <w:spacing w:after="0"/>
        <w:jc w:val="both"/>
      </w:pPr>
      <w:bookmarkStart w:id="311" w:name="z329"/>
      <w:bookmarkEnd w:id="310"/>
      <w:r>
        <w:rPr>
          <w:color w:val="000000"/>
          <w:sz w:val="28"/>
        </w:rPr>
        <w:t>      С Правилами аттестации, Инструкцией о национальном квалификационном тестировании озн</w:t>
      </w:r>
      <w:r>
        <w:rPr>
          <w:color w:val="000000"/>
          <w:sz w:val="28"/>
        </w:rPr>
        <w:t>акомлен (-а).</w:t>
      </w:r>
      <w:r>
        <w:br/>
      </w:r>
      <w:r>
        <w:rPr>
          <w:color w:val="000000"/>
          <w:sz w:val="28"/>
        </w:rPr>
        <w:t>"____" __________ 20 ___ года __________________</w:t>
      </w:r>
      <w:r>
        <w:br/>
      </w:r>
      <w:r>
        <w:rPr>
          <w:color w:val="000000"/>
          <w:sz w:val="28"/>
        </w:rPr>
        <w:t xml:space="preserve">                               (подпись)</w:t>
      </w:r>
    </w:p>
    <w:tbl>
      <w:tblPr>
        <w:tblW w:w="0" w:type="auto"/>
        <w:tblCellSpacing w:w="0" w:type="auto"/>
        <w:tblLook w:val="04A0" w:firstRow="1" w:lastRow="0" w:firstColumn="1" w:lastColumn="0" w:noHBand="0" w:noVBand="1"/>
      </w:tblPr>
      <w:tblGrid>
        <w:gridCol w:w="5848"/>
        <w:gridCol w:w="3929"/>
      </w:tblGrid>
      <w:tr w:rsidR="0090712A">
        <w:trPr>
          <w:trHeight w:val="30"/>
          <w:tblCellSpacing w:w="0" w:type="auto"/>
        </w:trPr>
        <w:tc>
          <w:tcPr>
            <w:tcW w:w="7780" w:type="dxa"/>
            <w:tcMar>
              <w:top w:w="15" w:type="dxa"/>
              <w:left w:w="15" w:type="dxa"/>
              <w:bottom w:w="15" w:type="dxa"/>
              <w:right w:w="15" w:type="dxa"/>
            </w:tcMar>
            <w:vAlign w:val="center"/>
          </w:tcPr>
          <w:bookmarkEnd w:id="311"/>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Приложение 2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w:t>
            </w:r>
            <w:r>
              <w:rPr>
                <w:color w:val="000000"/>
                <w:sz w:val="20"/>
              </w:rPr>
              <w:t>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90712A">
        <w:trPr>
          <w:trHeight w:val="30"/>
          <w:tblCellSpacing w:w="0" w:type="auto"/>
        </w:trPr>
        <w:tc>
          <w:tcPr>
            <w:tcW w:w="7780" w:type="dxa"/>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Форма</w:t>
            </w:r>
          </w:p>
        </w:tc>
      </w:tr>
    </w:tbl>
    <w:p w:rsidR="0090712A" w:rsidRDefault="009C3DBF">
      <w:pPr>
        <w:spacing w:after="0"/>
      </w:pPr>
      <w:bookmarkStart w:id="312" w:name="z332"/>
      <w:r>
        <w:rPr>
          <w:b/>
          <w:color w:val="000000"/>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6"/>
        <w:gridCol w:w="1330"/>
        <w:gridCol w:w="2957"/>
        <w:gridCol w:w="39"/>
      </w:tblGrid>
      <w:tr w:rsidR="0090712A">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2"/>
          <w:p w:rsidR="0090712A" w:rsidRDefault="009C3DBF">
            <w:pPr>
              <w:spacing w:after="20"/>
              <w:ind w:left="20"/>
              <w:jc w:val="both"/>
            </w:pPr>
            <w:r>
              <w:rPr>
                <w:color w:val="000000"/>
                <w:sz w:val="20"/>
              </w:rPr>
              <w:t xml:space="preserve"> Область/Район/Школа </w:t>
            </w:r>
          </w:p>
        </w:tc>
      </w:tr>
      <w:tr w:rsidR="0090712A">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13" w:name="z333"/>
            <w:r>
              <w:rPr>
                <w:color w:val="000000"/>
                <w:sz w:val="20"/>
              </w:rPr>
              <w:t>ПРОПУСК ПЕДАГОГА</w:t>
            </w:r>
            <w:r>
              <w:br/>
            </w:r>
            <w:r>
              <w:rPr>
                <w:color w:val="000000"/>
                <w:sz w:val="20"/>
              </w:rPr>
              <w:lastRenderedPageBreak/>
              <w:t xml:space="preserve">Ф.И.О. (при наличии):______________________ ИКТ: _____________ </w:t>
            </w:r>
          </w:p>
          <w:bookmarkEnd w:id="313"/>
          <w:p w:rsidR="0090712A" w:rsidRDefault="009C3DBF">
            <w:pPr>
              <w:spacing w:after="20"/>
              <w:ind w:left="20"/>
              <w:jc w:val="both"/>
            </w:pPr>
            <w:r>
              <w:rPr>
                <w:noProof/>
              </w:rPr>
              <w:drawing>
                <wp:inline distT="0" distB="0" distL="0" distR="0">
                  <wp:extent cx="2286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 cy="266700"/>
                          </a:xfrm>
                          <a:prstGeom prst="rect">
                            <a:avLst/>
                          </a:prstGeom>
                        </pic:spPr>
                      </pic:pic>
                    </a:graphicData>
                  </a:graphic>
                </wp:inline>
              </w:drawing>
            </w:r>
          </w:p>
          <w:p w:rsidR="0090712A" w:rsidRDefault="009C3DBF">
            <w:pPr>
              <w:spacing w:after="0"/>
              <w:jc w:val="both"/>
            </w:pPr>
            <w:r>
              <w:br/>
            </w:r>
            <w:r>
              <w:rPr>
                <w:color w:val="000000"/>
                <w:sz w:val="20"/>
              </w:rPr>
              <w:t xml:space="preserve">ИИН: </w:t>
            </w:r>
            <w:r>
              <w:rPr>
                <w:color w:val="000000"/>
                <w:sz w:val="20"/>
              </w:rPr>
              <w:t>___________________</w:t>
            </w:r>
            <w:r>
              <w:br/>
            </w:r>
            <w:r>
              <w:rPr>
                <w:color w:val="000000"/>
                <w:sz w:val="20"/>
              </w:rPr>
              <w:t>Планируемая квалификационная категория: ___________________</w:t>
            </w:r>
            <w:r>
              <w:br/>
            </w:r>
            <w:r>
              <w:rPr>
                <w:color w:val="000000"/>
                <w:sz w:val="20"/>
              </w:rPr>
              <w:t>Уровень организации образования, в котором</w:t>
            </w:r>
            <w:r>
              <w:br/>
            </w:r>
            <w:r>
              <w:rPr>
                <w:color w:val="000000"/>
                <w:sz w:val="20"/>
              </w:rPr>
              <w:t>работает педагог: ___________________</w:t>
            </w:r>
            <w:r>
              <w:br/>
            </w:r>
            <w:r>
              <w:rPr>
                <w:color w:val="000000"/>
                <w:sz w:val="20"/>
              </w:rPr>
              <w:t>Место тестирования:</w:t>
            </w:r>
            <w:r>
              <w:br/>
            </w:r>
            <w:r>
              <w:rPr>
                <w:color w:val="000000"/>
                <w:sz w:val="20"/>
              </w:rPr>
              <w:t>______________________________________________________________________</w:t>
            </w:r>
            <w:r>
              <w:br/>
            </w:r>
            <w:r>
              <w:rPr>
                <w:color w:val="000000"/>
                <w:sz w:val="20"/>
              </w:rPr>
              <w:t>Адре</w:t>
            </w:r>
            <w:r>
              <w:rPr>
                <w:color w:val="000000"/>
                <w:sz w:val="20"/>
              </w:rPr>
              <w:t>с: ________________________________________________________________</w:t>
            </w:r>
            <w:r>
              <w:br/>
            </w:r>
            <w:r>
              <w:rPr>
                <w:color w:val="000000"/>
                <w:sz w:val="20"/>
              </w:rPr>
              <w:t>Аудитория: ________________________________</w:t>
            </w:r>
            <w:r>
              <w:br/>
            </w:r>
            <w:r>
              <w:rPr>
                <w:color w:val="000000"/>
                <w:sz w:val="20"/>
              </w:rPr>
              <w:t>Язык сдачи тестирования: ________________________________</w:t>
            </w:r>
            <w:r>
              <w:br/>
            </w:r>
            <w:r>
              <w:rPr>
                <w:color w:val="000000"/>
                <w:sz w:val="20"/>
              </w:rPr>
              <w:t>Дата тестирования: ________________________________</w:t>
            </w:r>
            <w:r>
              <w:br/>
            </w:r>
            <w:r>
              <w:rPr>
                <w:color w:val="000000"/>
                <w:sz w:val="20"/>
              </w:rPr>
              <w:t>Время начала регистрации на тестир</w:t>
            </w:r>
            <w:r>
              <w:rPr>
                <w:color w:val="000000"/>
                <w:sz w:val="20"/>
              </w:rPr>
              <w:t>ование: ________________________________</w:t>
            </w:r>
            <w:r>
              <w:br/>
            </w:r>
            <w:r>
              <w:rPr>
                <w:color w:val="000000"/>
                <w:sz w:val="20"/>
              </w:rPr>
              <w:t>Предметы тестирования: 1. _____________________________________________</w:t>
            </w:r>
            <w:r>
              <w:br/>
            </w:r>
            <w:r>
              <w:rPr>
                <w:color w:val="000000"/>
                <w:sz w:val="20"/>
              </w:rPr>
              <w:t>2. _____________________________________________</w:t>
            </w:r>
            <w:r>
              <w:br/>
            </w:r>
            <w:r>
              <w:rPr>
                <w:color w:val="000000"/>
                <w:sz w:val="20"/>
              </w:rPr>
              <w:t>Председатель</w:t>
            </w:r>
            <w:r>
              <w:br/>
            </w:r>
            <w:r>
              <w:rPr>
                <w:color w:val="000000"/>
                <w:sz w:val="20"/>
              </w:rPr>
              <w:t>аттестационной комиссии: ___________ ________________________________</w:t>
            </w:r>
            <w:r>
              <w:br/>
            </w:r>
            <w:r>
              <w:rPr>
                <w:color w:val="000000"/>
                <w:sz w:val="20"/>
              </w:rPr>
              <w:t>(подпись) (</w:t>
            </w:r>
            <w:r>
              <w:rPr>
                <w:color w:val="000000"/>
                <w:sz w:val="20"/>
              </w:rPr>
              <w:t>Ф.И.О. (при его наличии))</w:t>
            </w:r>
            <w:r>
              <w:br/>
            </w:r>
            <w:r>
              <w:rPr>
                <w:color w:val="000000"/>
                <w:sz w:val="20"/>
              </w:rPr>
              <w:t>Педагог: ___________ ________________________________</w:t>
            </w:r>
            <w:r>
              <w:br/>
            </w:r>
            <w:r>
              <w:rPr>
                <w:color w:val="000000"/>
                <w:sz w:val="20"/>
              </w:rPr>
              <w:t>(подпись) (Ф.И.О. (при его наличии))</w:t>
            </w:r>
            <w:r>
              <w:br/>
            </w:r>
            <w:r>
              <w:rPr>
                <w:color w:val="000000"/>
                <w:sz w:val="20"/>
              </w:rPr>
              <w:t>Дата выдачи пропуска: __________________________________________________</w:t>
            </w:r>
            <w:r>
              <w:br/>
            </w:r>
          </w:p>
        </w:tc>
      </w:tr>
      <w:tr w:rsidR="0090712A">
        <w:trPr>
          <w:gridAfter w:val="1"/>
          <w:wAfter w:w="80" w:type="dxa"/>
          <w:trHeight w:val="30"/>
          <w:tblCellSpacing w:w="0" w:type="auto"/>
        </w:trPr>
        <w:tc>
          <w:tcPr>
            <w:tcW w:w="5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14" w:name="z353"/>
            <w:r>
              <w:rPr>
                <w:color w:val="000000"/>
                <w:sz w:val="20"/>
              </w:rPr>
              <w:lastRenderedPageBreak/>
              <w:t>Памятка педагогу:</w:t>
            </w:r>
            <w:r>
              <w:br/>
            </w:r>
            <w:r>
              <w:rPr>
                <w:color w:val="000000"/>
                <w:sz w:val="20"/>
              </w:rPr>
              <w:t>Педагог должен иметь при себе пропуск на тести</w:t>
            </w:r>
            <w:r>
              <w:rPr>
                <w:color w:val="000000"/>
                <w:sz w:val="20"/>
              </w:rPr>
              <w:t>рование и оригинал документа, удостоверяющего личность (удостоверение личности или паспорт).</w:t>
            </w:r>
            <w:r>
              <w:br/>
            </w:r>
            <w:r>
              <w:rPr>
                <w:color w:val="000000"/>
                <w:sz w:val="20"/>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w:t>
            </w:r>
            <w:r>
              <w:rPr>
                <w:color w:val="000000"/>
                <w:sz w:val="20"/>
              </w:rPr>
              <w:t>тирования.</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15" w:name="z355"/>
            <w:bookmarkEnd w:id="314"/>
            <w:r>
              <w:rPr>
                <w:color w:val="000000"/>
                <w:sz w:val="20"/>
              </w:rPr>
              <w:t>Педагогу не допускается:</w:t>
            </w:r>
            <w:r>
              <w:br/>
            </w:r>
            <w:r>
              <w:rPr>
                <w:color w:val="000000"/>
                <w:sz w:val="20"/>
              </w:rPr>
              <w:t xml:space="preserve">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 </w:t>
            </w:r>
            <w:r>
              <w:br/>
            </w:r>
            <w:r>
              <w:rPr>
                <w:color w:val="000000"/>
                <w:sz w:val="20"/>
              </w:rPr>
              <w:t>переговариваться</w:t>
            </w:r>
            <w:r>
              <w:rPr>
                <w:color w:val="000000"/>
                <w:sz w:val="20"/>
              </w:rPr>
              <w:t xml:space="preserve"> с другими тестируемыми;</w:t>
            </w:r>
            <w:r>
              <w:br/>
            </w:r>
            <w:r>
              <w:rPr>
                <w:color w:val="000000"/>
                <w:sz w:val="20"/>
              </w:rPr>
              <w:t>пересаживаться с места на место;</w:t>
            </w:r>
            <w:r>
              <w:br/>
            </w:r>
            <w:r>
              <w:rPr>
                <w:color w:val="000000"/>
                <w:sz w:val="20"/>
              </w:rPr>
              <w:t>выходить из аудитории без разрешения и сопровождения дежурного.</w:t>
            </w:r>
            <w:r>
              <w:br/>
            </w:r>
            <w:r>
              <w:rPr>
                <w:color w:val="000000"/>
                <w:sz w:val="20"/>
              </w:rPr>
              <w:t>При нарушении правил и выявления запрещенных предметов составляется соответствующий акт, педагог удаляется из аудитории, результаты ан</w:t>
            </w:r>
            <w:r>
              <w:rPr>
                <w:color w:val="000000"/>
                <w:sz w:val="20"/>
              </w:rPr>
              <w:t>нулируются.</w:t>
            </w:r>
            <w:r>
              <w:br/>
            </w:r>
            <w:r>
              <w:rPr>
                <w:color w:val="000000"/>
                <w:sz w:val="20"/>
              </w:rPr>
              <w:t>Результаты также могут быть аннулированы после завершения тестирования в рамках изучения видеоматериалов.</w:t>
            </w:r>
            <w:r>
              <w:br/>
            </w:r>
            <w:r>
              <w:rPr>
                <w:color w:val="000000"/>
                <w:sz w:val="20"/>
              </w:rPr>
              <w:t>Для работы каждому педагогу будут выдаваться три листа формата А4. После окончания тестирования необходимо сдать листы представителю Минис</w:t>
            </w:r>
            <w:r>
              <w:rPr>
                <w:color w:val="000000"/>
                <w:sz w:val="20"/>
              </w:rPr>
              <w:t>терства.</w:t>
            </w:r>
          </w:p>
        </w:tc>
        <w:bookmarkEnd w:id="315"/>
      </w:tr>
      <w:tr w:rsidR="0090712A">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16" w:name="z362"/>
            <w:r>
              <w:rPr>
                <w:color w:val="000000"/>
                <w:sz w:val="20"/>
              </w:rPr>
              <w:t>Я ознакомлен(а) с памяткой и претензий не имею.</w:t>
            </w:r>
            <w:r>
              <w:br/>
            </w:r>
            <w:r>
              <w:rPr>
                <w:color w:val="000000"/>
                <w:sz w:val="20"/>
              </w:rPr>
              <w:t>Подтверждаю, что данные на пропуске правильные. _______________________________________________________________________</w:t>
            </w:r>
            <w:r>
              <w:br/>
            </w:r>
            <w:r>
              <w:rPr>
                <w:color w:val="000000"/>
                <w:sz w:val="20"/>
              </w:rPr>
              <w:t>(Подпись педагога)</w:t>
            </w:r>
          </w:p>
        </w:tc>
        <w:bookmarkEnd w:id="316"/>
      </w:tr>
      <w:tr w:rsidR="0090712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0712A" w:rsidRDefault="009C3DBF">
            <w:pPr>
              <w:spacing w:after="0"/>
              <w:jc w:val="center"/>
            </w:pPr>
            <w:r>
              <w:rPr>
                <w:color w:val="000000"/>
                <w:sz w:val="20"/>
              </w:rPr>
              <w:t>Приложение 3 к Правилам</w:t>
            </w:r>
            <w:r>
              <w:br/>
            </w:r>
            <w:r>
              <w:rPr>
                <w:color w:val="000000"/>
                <w:sz w:val="20"/>
              </w:rPr>
              <w:lastRenderedPageBreak/>
              <w:t>и условиям проведения</w:t>
            </w:r>
            <w:r>
              <w:br/>
            </w:r>
            <w:r>
              <w:rPr>
                <w:color w:val="000000"/>
                <w:sz w:val="20"/>
              </w:rPr>
              <w:t>аттестации</w:t>
            </w:r>
            <w:r>
              <w:rPr>
                <w:color w:val="000000"/>
                <w:sz w:val="20"/>
              </w:rPr>
              <w:t xml:space="preserve">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w:t>
            </w:r>
            <w:r>
              <w:rPr>
                <w:color w:val="000000"/>
                <w:sz w:val="20"/>
              </w:rPr>
              <w:t>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90712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0712A" w:rsidRDefault="009C3DBF">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90712A" w:rsidRDefault="009C3DBF">
            <w:pPr>
              <w:spacing w:after="0"/>
              <w:jc w:val="center"/>
            </w:pPr>
            <w:r>
              <w:rPr>
                <w:color w:val="000000"/>
                <w:sz w:val="20"/>
              </w:rPr>
              <w:t>Форма</w:t>
            </w:r>
          </w:p>
        </w:tc>
      </w:tr>
    </w:tbl>
    <w:p w:rsidR="0090712A" w:rsidRDefault="009C3DBF">
      <w:pPr>
        <w:spacing w:after="0"/>
      </w:pPr>
      <w:bookmarkStart w:id="317" w:name="z366"/>
      <w:r>
        <w:rPr>
          <w:b/>
          <w:color w:val="000000"/>
        </w:rPr>
        <w:t xml:space="preserve"> Акт обнаружения предметов и удаления из аудитории педагога, нарушившего правила поведения в ауд</w:t>
      </w:r>
      <w:r>
        <w:rPr>
          <w:b/>
          <w:color w:val="000000"/>
        </w:rPr>
        <w:t>итории</w:t>
      </w:r>
    </w:p>
    <w:p w:rsidR="0090712A" w:rsidRDefault="009C3DBF">
      <w:pPr>
        <w:spacing w:after="0"/>
        <w:jc w:val="both"/>
      </w:pPr>
      <w:bookmarkStart w:id="318" w:name="z367"/>
      <w:bookmarkEnd w:id="317"/>
      <w:r>
        <w:rPr>
          <w:color w:val="000000"/>
          <w:sz w:val="28"/>
        </w:rPr>
        <w:t>      Пункт проведения тестирования______________________________________________</w:t>
      </w:r>
      <w:r>
        <w:br/>
      </w:r>
      <w:r>
        <w:rPr>
          <w:color w:val="000000"/>
          <w:sz w:val="28"/>
        </w:rPr>
        <w:t>__________________________________________________________________________</w:t>
      </w:r>
      <w:r>
        <w:br/>
      </w:r>
      <w:r>
        <w:rPr>
          <w:color w:val="000000"/>
          <w:sz w:val="28"/>
        </w:rPr>
        <w:t>"______"_______________20____г. ______ч._______мин.</w:t>
      </w:r>
      <w:r>
        <w:br/>
      </w:r>
      <w:r>
        <w:rPr>
          <w:color w:val="000000"/>
          <w:sz w:val="28"/>
        </w:rPr>
        <w:t xml:space="preserve">Настоящий акт составлен </w:t>
      </w:r>
      <w:r>
        <w:rPr>
          <w:color w:val="000000"/>
          <w:sz w:val="28"/>
        </w:rPr>
        <w:t>_____________________о том, что</w:t>
      </w:r>
      <w:r>
        <w:br/>
      </w:r>
      <w:r>
        <w:rPr>
          <w:color w:val="000000"/>
          <w:sz w:val="28"/>
        </w:rPr>
        <w:t>__________________________________________________________________________</w:t>
      </w:r>
      <w:r>
        <w:br/>
      </w:r>
      <w:r>
        <w:rPr>
          <w:color w:val="000000"/>
          <w:sz w:val="28"/>
        </w:rPr>
        <w:t>__________________________________________________________________________</w:t>
      </w:r>
      <w:r>
        <w:br/>
      </w:r>
      <w:r>
        <w:rPr>
          <w:color w:val="000000"/>
          <w:sz w:val="28"/>
        </w:rPr>
        <w:t>педагог___________________________________________________________________</w:t>
      </w:r>
      <w:r>
        <w:rPr>
          <w:color w:val="000000"/>
          <w:sz w:val="28"/>
        </w:rPr>
        <w:t>,</w:t>
      </w:r>
      <w:r>
        <w:br/>
      </w:r>
      <w:r>
        <w:rPr>
          <w:color w:val="000000"/>
          <w:sz w:val="28"/>
        </w:rPr>
        <w:t>(Ф.И.О. (при наличии)</w:t>
      </w:r>
      <w:r>
        <w:br/>
      </w:r>
      <w:r>
        <w:rPr>
          <w:color w:val="000000"/>
          <w:sz w:val="28"/>
        </w:rPr>
        <w:t>ИКТ________________________________________________________________</w:t>
      </w:r>
      <w:r>
        <w:br/>
      </w:r>
      <w:r>
        <w:rPr>
          <w:color w:val="000000"/>
          <w:sz w:val="28"/>
        </w:rPr>
        <w:t>(Ф.И.О. (при наличии)</w:t>
      </w:r>
    </w:p>
    <w:p w:rsidR="0090712A" w:rsidRDefault="009C3DBF">
      <w:pPr>
        <w:spacing w:after="0"/>
        <w:jc w:val="both"/>
      </w:pPr>
      <w:bookmarkStart w:id="319" w:name="z368"/>
      <w:bookmarkEnd w:id="318"/>
      <w:r>
        <w:rPr>
          <w:color w:val="000000"/>
          <w:sz w:val="28"/>
        </w:rPr>
        <w:t>      (аудитория №___, место №____, вариант №_______) во время тестирования нарушил правила поведения в аудитории):</w:t>
      </w:r>
      <w:r>
        <w:br/>
      </w:r>
      <w:r>
        <w:rPr>
          <w:color w:val="000000"/>
          <w:sz w:val="28"/>
        </w:rPr>
        <w:t>__________________________________________________________________________</w:t>
      </w:r>
      <w:r>
        <w:br/>
      </w:r>
      <w:r>
        <w:rPr>
          <w:color w:val="000000"/>
          <w:sz w:val="28"/>
        </w:rPr>
        <w:t>_________________________________________________________________________,</w:t>
      </w:r>
      <w:r>
        <w:br/>
      </w:r>
      <w:r>
        <w:rPr>
          <w:color w:val="000000"/>
          <w:sz w:val="28"/>
        </w:rPr>
        <w:lastRenderedPageBreak/>
        <w:t>факт нарушения.</w:t>
      </w:r>
      <w:r>
        <w:br/>
      </w:r>
      <w:r>
        <w:rPr>
          <w:color w:val="000000"/>
          <w:sz w:val="28"/>
        </w:rPr>
        <w:t xml:space="preserve">На основании данного факта изъят материал, руководитель организации образования удален из </w:t>
      </w:r>
      <w:r>
        <w:rPr>
          <w:color w:val="000000"/>
          <w:sz w:val="28"/>
        </w:rPr>
        <w:t>аудитории, результаты тестирования аннулированы.</w:t>
      </w:r>
      <w:r>
        <w:br/>
      </w:r>
      <w:r>
        <w:rPr>
          <w:color w:val="000000"/>
          <w:sz w:val="28"/>
        </w:rPr>
        <w:t>с актом ознакомлен: ______________________________________</w:t>
      </w:r>
      <w:r>
        <w:br/>
      </w:r>
      <w:r>
        <w:rPr>
          <w:color w:val="000000"/>
          <w:sz w:val="28"/>
        </w:rPr>
        <w:t>(Ф.И.О. (при наличии) подпись педагога)</w:t>
      </w:r>
      <w:r>
        <w:br/>
      </w:r>
      <w:r>
        <w:rPr>
          <w:color w:val="000000"/>
          <w:sz w:val="28"/>
        </w:rPr>
        <w:t>Дежурный по аудитории _____________________________</w:t>
      </w:r>
      <w:r>
        <w:br/>
      </w:r>
      <w:r>
        <w:rPr>
          <w:color w:val="000000"/>
          <w:sz w:val="28"/>
        </w:rPr>
        <w:t>(Ф.И.О. (при наличии) подпись)</w:t>
      </w:r>
      <w:r>
        <w:br/>
      </w:r>
      <w:r>
        <w:rPr>
          <w:color w:val="000000"/>
          <w:sz w:val="28"/>
        </w:rPr>
        <w:t>Ответственный за проведен</w:t>
      </w:r>
      <w:r>
        <w:rPr>
          <w:color w:val="000000"/>
          <w:sz w:val="28"/>
        </w:rPr>
        <w:t>ие тестирования ____________________________</w:t>
      </w:r>
      <w:r>
        <w:br/>
      </w:r>
      <w:r>
        <w:rPr>
          <w:color w:val="000000"/>
          <w:sz w:val="28"/>
        </w:rPr>
        <w:t>(Ф.И.О. (при наличии) подпись)</w:t>
      </w:r>
      <w:r>
        <w:br/>
      </w:r>
      <w:r>
        <w:rPr>
          <w:color w:val="000000"/>
          <w:sz w:val="28"/>
        </w:rPr>
        <w:t>Председатель Комиссии _______________________________</w:t>
      </w:r>
      <w:r>
        <w:br/>
      </w:r>
      <w:r>
        <w:rPr>
          <w:color w:val="000000"/>
          <w:sz w:val="28"/>
        </w:rPr>
        <w:t>(Ф.И.О. (при наличии) подпись)</w:t>
      </w:r>
      <w:r>
        <w:br/>
      </w:r>
      <w:r>
        <w:rPr>
          <w:color w:val="000000"/>
          <w:sz w:val="28"/>
        </w:rPr>
        <w:t>Дата:________</w:t>
      </w:r>
      <w:r>
        <w:br/>
      </w:r>
      <w:r>
        <w:rPr>
          <w:color w:val="000000"/>
          <w:sz w:val="28"/>
        </w:rPr>
        <w:t>Место печати</w:t>
      </w:r>
    </w:p>
    <w:tbl>
      <w:tblPr>
        <w:tblW w:w="0" w:type="auto"/>
        <w:tblCellSpacing w:w="0" w:type="auto"/>
        <w:tblLook w:val="04A0" w:firstRow="1" w:lastRow="0" w:firstColumn="1" w:lastColumn="0" w:noHBand="0" w:noVBand="1"/>
      </w:tblPr>
      <w:tblGrid>
        <w:gridCol w:w="5848"/>
        <w:gridCol w:w="3929"/>
      </w:tblGrid>
      <w:tr w:rsidR="0090712A">
        <w:trPr>
          <w:trHeight w:val="30"/>
          <w:tblCellSpacing w:w="0" w:type="auto"/>
        </w:trPr>
        <w:tc>
          <w:tcPr>
            <w:tcW w:w="7780" w:type="dxa"/>
            <w:tcMar>
              <w:top w:w="15" w:type="dxa"/>
              <w:left w:w="15" w:type="dxa"/>
              <w:bottom w:w="15" w:type="dxa"/>
              <w:right w:w="15" w:type="dxa"/>
            </w:tcMar>
            <w:vAlign w:val="center"/>
          </w:tcPr>
          <w:bookmarkEnd w:id="319"/>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Приложение 4 к Правилам</w:t>
            </w:r>
            <w:r>
              <w:br/>
            </w:r>
            <w:r>
              <w:rPr>
                <w:color w:val="000000"/>
                <w:sz w:val="20"/>
              </w:rPr>
              <w:t>и условиям проведения</w:t>
            </w:r>
            <w:r>
              <w:br/>
            </w:r>
            <w:r>
              <w:rPr>
                <w:color w:val="000000"/>
                <w:sz w:val="20"/>
              </w:rPr>
              <w:t>аттестации педагогов</w:t>
            </w:r>
            <w:r>
              <w:rPr>
                <w:color w:val="000000"/>
                <w:sz w:val="20"/>
              </w:rPr>
              <w:t>,</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rPr>
                <w:color w:val="000000"/>
                <w:sz w:val="20"/>
              </w:rPr>
              <w:t>,</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90712A">
        <w:trPr>
          <w:trHeight w:val="30"/>
          <w:tblCellSpacing w:w="0" w:type="auto"/>
        </w:trPr>
        <w:tc>
          <w:tcPr>
            <w:tcW w:w="7780" w:type="dxa"/>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Форма</w:t>
            </w:r>
          </w:p>
        </w:tc>
      </w:tr>
    </w:tbl>
    <w:p w:rsidR="0090712A" w:rsidRDefault="009C3DBF">
      <w:pPr>
        <w:spacing w:after="0"/>
      </w:pPr>
      <w:bookmarkStart w:id="320" w:name="z371"/>
      <w:r>
        <w:rPr>
          <w:b/>
          <w:color w:val="000000"/>
        </w:rPr>
        <w:t xml:space="preserve">                    Акт выявления подставного лица на тестировании</w:t>
      </w:r>
    </w:p>
    <w:p w:rsidR="0090712A" w:rsidRDefault="009C3DBF">
      <w:pPr>
        <w:spacing w:after="0"/>
        <w:jc w:val="both"/>
      </w:pPr>
      <w:bookmarkStart w:id="321" w:name="z372"/>
      <w:bookmarkEnd w:id="320"/>
      <w:r>
        <w:rPr>
          <w:color w:val="000000"/>
          <w:sz w:val="28"/>
        </w:rPr>
        <w:t>      Пункт проведения тестирования</w:t>
      </w:r>
      <w:r>
        <w:br/>
      </w:r>
      <w:r>
        <w:rPr>
          <w:color w:val="000000"/>
          <w:sz w:val="28"/>
        </w:rPr>
        <w:t>___</w:t>
      </w:r>
      <w:r>
        <w:rPr>
          <w:color w:val="000000"/>
          <w:sz w:val="28"/>
        </w:rPr>
        <w:t>________________________________________________________________</w:t>
      </w:r>
      <w:r>
        <w:br/>
      </w:r>
      <w:r>
        <w:rPr>
          <w:color w:val="000000"/>
          <w:sz w:val="28"/>
        </w:rPr>
        <w:t>"______"_______________20____г. ______ч._______мин.</w:t>
      </w:r>
      <w:r>
        <w:br/>
      </w:r>
      <w:r>
        <w:rPr>
          <w:color w:val="000000"/>
          <w:sz w:val="28"/>
        </w:rPr>
        <w:t>Настоящий акт составлено том, что</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(Ф.И.О. (при наличии)</w:t>
      </w:r>
      <w:r>
        <w:br/>
      </w:r>
      <w:r>
        <w:rPr>
          <w:color w:val="000000"/>
          <w:sz w:val="28"/>
        </w:rPr>
        <w:t>выявлен факт попытки сдачи тестирования гражданином</w:t>
      </w:r>
      <w:r>
        <w:br/>
      </w:r>
      <w:r>
        <w:rPr>
          <w:color w:val="000000"/>
          <w:sz w:val="28"/>
        </w:rPr>
        <w:lastRenderedPageBreak/>
        <w:t>___________________________________________________________________</w:t>
      </w:r>
      <w:r>
        <w:br/>
      </w:r>
      <w:r>
        <w:rPr>
          <w:color w:val="000000"/>
          <w:sz w:val="28"/>
        </w:rPr>
        <w:t>______________________________________________</w:t>
      </w:r>
      <w:r>
        <w:rPr>
          <w:color w:val="000000"/>
          <w:sz w:val="28"/>
        </w:rPr>
        <w:t>_____________________,</w:t>
      </w:r>
      <w:r>
        <w:br/>
      </w:r>
      <w:r>
        <w:rPr>
          <w:color w:val="000000"/>
          <w:sz w:val="28"/>
        </w:rPr>
        <w:t>(Ф.И.О. (при наличии)</w:t>
      </w:r>
      <w:r>
        <w:br/>
      </w:r>
      <w:r>
        <w:rPr>
          <w:color w:val="000000"/>
          <w:sz w:val="28"/>
        </w:rPr>
        <w:t>вместо педагога</w:t>
      </w:r>
      <w:r>
        <w:br/>
      </w:r>
      <w:r>
        <w:rPr>
          <w:color w:val="000000"/>
          <w:sz w:val="28"/>
        </w:rPr>
        <w:t>____________________________________________________________________,</w:t>
      </w:r>
      <w:r>
        <w:br/>
      </w:r>
      <w:r>
        <w:rPr>
          <w:color w:val="000000"/>
          <w:sz w:val="28"/>
        </w:rPr>
        <w:t>ИКТ_________________________________________________________________</w:t>
      </w:r>
      <w:r>
        <w:br/>
      </w:r>
      <w:r>
        <w:rPr>
          <w:color w:val="000000"/>
          <w:sz w:val="28"/>
        </w:rPr>
        <w:t>________________________________________________________</w:t>
      </w:r>
      <w:r>
        <w:rPr>
          <w:color w:val="000000"/>
          <w:sz w:val="28"/>
        </w:rPr>
        <w:t>____________.</w:t>
      </w:r>
      <w:r>
        <w:br/>
      </w:r>
      <w:r>
        <w:rPr>
          <w:color w:val="000000"/>
          <w:sz w:val="28"/>
        </w:rPr>
        <w:t>(Ф.И.О. (при наличии)</w:t>
      </w:r>
      <w:r>
        <w:br/>
      </w:r>
      <w:r>
        <w:rPr>
          <w:color w:val="000000"/>
          <w:sz w:val="28"/>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 в случае обнаружения подставного лица при запуске в зд</w:t>
      </w:r>
      <w:r>
        <w:rPr>
          <w:color w:val="000000"/>
          <w:sz w:val="28"/>
        </w:rPr>
        <w:t>ание - не допущение до сдачи тестирования.</w:t>
      </w:r>
    </w:p>
    <w:p w:rsidR="0090712A" w:rsidRDefault="009C3DBF">
      <w:pPr>
        <w:spacing w:after="0"/>
        <w:jc w:val="both"/>
      </w:pPr>
      <w:bookmarkStart w:id="322" w:name="z373"/>
      <w:bookmarkEnd w:id="321"/>
      <w:r>
        <w:rPr>
          <w:color w:val="000000"/>
          <w:sz w:val="28"/>
        </w:rPr>
        <w:t>      С актом ознакомлен: ___________________________________</w:t>
      </w:r>
      <w:r>
        <w:br/>
      </w:r>
      <w:r>
        <w:rPr>
          <w:color w:val="000000"/>
          <w:sz w:val="28"/>
        </w:rPr>
        <w:t>(Ф.И.О. (при наличии) подпись педагога)</w:t>
      </w:r>
      <w:r>
        <w:br/>
      </w:r>
      <w:r>
        <w:rPr>
          <w:color w:val="000000"/>
          <w:sz w:val="28"/>
        </w:rPr>
        <w:t>Дежурный по аудитории ___________________________________</w:t>
      </w:r>
      <w:r>
        <w:br/>
      </w:r>
      <w:r>
        <w:rPr>
          <w:color w:val="000000"/>
          <w:sz w:val="28"/>
        </w:rPr>
        <w:t>(Ф.И.О. (при наличии) подпись)</w:t>
      </w:r>
      <w:r>
        <w:br/>
      </w:r>
      <w:r>
        <w:rPr>
          <w:color w:val="000000"/>
          <w:sz w:val="28"/>
        </w:rPr>
        <w:t>Ответственный за прове</w:t>
      </w:r>
      <w:r>
        <w:rPr>
          <w:color w:val="000000"/>
          <w:sz w:val="28"/>
        </w:rPr>
        <w:t>дение тестирования ____________________________</w:t>
      </w:r>
      <w:r>
        <w:br/>
      </w:r>
      <w:r>
        <w:rPr>
          <w:color w:val="000000"/>
          <w:sz w:val="28"/>
        </w:rPr>
        <w:t>(Ф.И.О. (при наличии) подпись педагога)</w:t>
      </w:r>
      <w:r>
        <w:br/>
      </w:r>
      <w:r>
        <w:rPr>
          <w:color w:val="000000"/>
          <w:sz w:val="28"/>
        </w:rPr>
        <w:t>Председатель Комиссии ___________________________________</w:t>
      </w:r>
      <w:r>
        <w:br/>
      </w:r>
      <w:r>
        <w:rPr>
          <w:color w:val="000000"/>
          <w:sz w:val="28"/>
        </w:rPr>
        <w:t>(Ф.И.О. (при наличии) подпись педагога)</w:t>
      </w:r>
      <w:r>
        <w:br/>
      </w:r>
      <w:r>
        <w:rPr>
          <w:color w:val="000000"/>
          <w:sz w:val="28"/>
        </w:rPr>
        <w:t>Дата:________</w:t>
      </w:r>
      <w:r>
        <w:br/>
      </w:r>
      <w:r>
        <w:rPr>
          <w:color w:val="000000"/>
          <w:sz w:val="28"/>
        </w:rPr>
        <w:t>Место печати</w:t>
      </w:r>
    </w:p>
    <w:tbl>
      <w:tblPr>
        <w:tblW w:w="0" w:type="auto"/>
        <w:tblCellSpacing w:w="0" w:type="auto"/>
        <w:tblLook w:val="04A0" w:firstRow="1" w:lastRow="0" w:firstColumn="1" w:lastColumn="0" w:noHBand="0" w:noVBand="1"/>
      </w:tblPr>
      <w:tblGrid>
        <w:gridCol w:w="5848"/>
        <w:gridCol w:w="3929"/>
      </w:tblGrid>
      <w:tr w:rsidR="0090712A">
        <w:trPr>
          <w:trHeight w:val="30"/>
          <w:tblCellSpacing w:w="0" w:type="auto"/>
        </w:trPr>
        <w:tc>
          <w:tcPr>
            <w:tcW w:w="7780" w:type="dxa"/>
            <w:tcMar>
              <w:top w:w="15" w:type="dxa"/>
              <w:left w:w="15" w:type="dxa"/>
              <w:bottom w:w="15" w:type="dxa"/>
              <w:right w:w="15" w:type="dxa"/>
            </w:tcMar>
            <w:vAlign w:val="center"/>
          </w:tcPr>
          <w:bookmarkEnd w:id="322"/>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Приложение 5 к Правилам</w:t>
            </w:r>
            <w:r>
              <w:br/>
            </w:r>
            <w:r>
              <w:rPr>
                <w:color w:val="000000"/>
                <w:sz w:val="20"/>
              </w:rPr>
              <w:t>и условиям провед</w:t>
            </w:r>
            <w:r>
              <w:rPr>
                <w:color w:val="000000"/>
                <w:sz w:val="20"/>
              </w:rPr>
              <w:t>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w:t>
            </w:r>
            <w:r>
              <w:rPr>
                <w:color w:val="000000"/>
                <w:sz w:val="20"/>
              </w:rPr>
              <w:t>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90712A">
        <w:trPr>
          <w:trHeight w:val="30"/>
          <w:tblCellSpacing w:w="0" w:type="auto"/>
        </w:trPr>
        <w:tc>
          <w:tcPr>
            <w:tcW w:w="7780" w:type="dxa"/>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Форма</w:t>
            </w:r>
          </w:p>
        </w:tc>
      </w:tr>
    </w:tbl>
    <w:p w:rsidR="0090712A" w:rsidRDefault="009C3DBF">
      <w:pPr>
        <w:spacing w:after="0"/>
      </w:pPr>
      <w:bookmarkStart w:id="323" w:name="z376"/>
      <w:r>
        <w:rPr>
          <w:b/>
          <w:color w:val="000000"/>
        </w:rPr>
        <w:lastRenderedPageBreak/>
        <w:t xml:space="preserve">        Справка о прохождении национального квалификационного тестирования</w:t>
      </w:r>
    </w:p>
    <w:p w:rsidR="0090712A" w:rsidRDefault="009C3DBF">
      <w:pPr>
        <w:spacing w:after="0"/>
        <w:jc w:val="both"/>
      </w:pPr>
      <w:bookmarkStart w:id="324" w:name="z377"/>
      <w:bookmarkEnd w:id="323"/>
      <w:r>
        <w:rPr>
          <w:color w:val="000000"/>
          <w:sz w:val="28"/>
        </w:rPr>
        <w:t xml:space="preserve">      </w:t>
      </w:r>
      <w:r>
        <w:rPr>
          <w:color w:val="000000"/>
          <w:sz w:val="28"/>
        </w:rPr>
        <w:t>удостоверяет в том, что</w:t>
      </w:r>
      <w:r>
        <w:br/>
      </w:r>
      <w:r>
        <w:rPr>
          <w:color w:val="000000"/>
          <w:sz w:val="28"/>
        </w:rPr>
        <w:t>_________________________________________________________________________</w:t>
      </w:r>
      <w:r>
        <w:br/>
      </w:r>
      <w:r>
        <w:rPr>
          <w:color w:val="000000"/>
          <w:sz w:val="28"/>
        </w:rPr>
        <w:t>_________________________________________________________________________</w:t>
      </w:r>
      <w:r>
        <w:br/>
      </w:r>
      <w:r>
        <w:rPr>
          <w:color w:val="000000"/>
          <w:sz w:val="28"/>
        </w:rPr>
        <w:t>Ф.И.О. (при наличии) педагога</w:t>
      </w:r>
      <w:r>
        <w:br/>
      </w:r>
      <w:r>
        <w:rPr>
          <w:color w:val="000000"/>
          <w:sz w:val="28"/>
        </w:rPr>
        <w:t>участвовал(а) дд.мм.гггг г. в национальном</w:t>
      </w:r>
      <w:r>
        <w:br/>
      </w:r>
      <w:r>
        <w:rPr>
          <w:color w:val="000000"/>
          <w:sz w:val="28"/>
        </w:rPr>
        <w:t>квалификаци</w:t>
      </w:r>
      <w:r>
        <w:rPr>
          <w:color w:val="000000"/>
          <w:sz w:val="28"/>
        </w:rPr>
        <w:t>онном тестировании в городе ___________________________</w:t>
      </w:r>
      <w:r>
        <w:br/>
      </w:r>
      <w:r>
        <w:rPr>
          <w:color w:val="000000"/>
          <w:sz w:val="28"/>
        </w:rPr>
        <w:t>на квалификационную категорию 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82"/>
        <w:gridCol w:w="2496"/>
        <w:gridCol w:w="2588"/>
        <w:gridCol w:w="1286"/>
        <w:gridCol w:w="1210"/>
      </w:tblGrid>
      <w:tr w:rsidR="0090712A">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4"/>
          <w:p w:rsidR="0090712A" w:rsidRDefault="009C3DBF">
            <w:pPr>
              <w:spacing w:after="20"/>
              <w:ind w:left="20"/>
              <w:jc w:val="both"/>
            </w:pPr>
            <w:r>
              <w:rPr>
                <w:color w:val="000000"/>
                <w:sz w:val="20"/>
              </w:rPr>
              <w:t>Наименование модуля</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Количество тестовых заданий</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Количество максимальных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Количество набранных баллов</w:t>
            </w:r>
          </w:p>
        </w:tc>
      </w:tr>
      <w:tr w:rsidR="0090712A">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Знание законодательства</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r>
      <w:tr w:rsidR="0090712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Всего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r>
    </w:tbl>
    <w:p w:rsidR="0090712A" w:rsidRDefault="009C3DBF">
      <w:pPr>
        <w:spacing w:after="0"/>
        <w:jc w:val="both"/>
      </w:pPr>
      <w:bookmarkStart w:id="325" w:name="z378"/>
      <w:r>
        <w:rPr>
          <w:color w:val="000000"/>
          <w:sz w:val="28"/>
        </w:rPr>
        <w:t>      Ответственное лицо: __________________________</w:t>
      </w:r>
      <w:r>
        <w:br/>
      </w:r>
      <w:r>
        <w:rPr>
          <w:color w:val="000000"/>
          <w:sz w:val="28"/>
        </w:rPr>
        <w:t>(Ф.И.О. (при наличии), подпись)</w:t>
      </w:r>
    </w:p>
    <w:tbl>
      <w:tblPr>
        <w:tblW w:w="0" w:type="auto"/>
        <w:tblCellSpacing w:w="0" w:type="auto"/>
        <w:tblLook w:val="04A0" w:firstRow="1" w:lastRow="0" w:firstColumn="1" w:lastColumn="0" w:noHBand="0" w:noVBand="1"/>
      </w:tblPr>
      <w:tblGrid>
        <w:gridCol w:w="5664"/>
        <w:gridCol w:w="4113"/>
      </w:tblGrid>
      <w:tr w:rsidR="0090712A">
        <w:trPr>
          <w:trHeight w:val="30"/>
          <w:tblCellSpacing w:w="0" w:type="auto"/>
        </w:trPr>
        <w:tc>
          <w:tcPr>
            <w:tcW w:w="7780" w:type="dxa"/>
            <w:tcMar>
              <w:top w:w="15" w:type="dxa"/>
              <w:left w:w="15" w:type="dxa"/>
              <w:bottom w:w="15" w:type="dxa"/>
              <w:right w:w="15" w:type="dxa"/>
            </w:tcMar>
            <w:vAlign w:val="center"/>
          </w:tcPr>
          <w:bookmarkEnd w:id="325"/>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Приложение 6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 xml:space="preserve">общеобразовательные </w:t>
            </w:r>
            <w:r>
              <w:rPr>
                <w:color w:val="000000"/>
                <w:sz w:val="20"/>
              </w:rPr>
              <w:t>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90712A">
        <w:trPr>
          <w:trHeight w:val="30"/>
          <w:tblCellSpacing w:w="0" w:type="auto"/>
        </w:trPr>
        <w:tc>
          <w:tcPr>
            <w:tcW w:w="7780" w:type="dxa"/>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Форма</w:t>
            </w:r>
          </w:p>
        </w:tc>
      </w:tr>
      <w:tr w:rsidR="0090712A">
        <w:trPr>
          <w:trHeight w:val="30"/>
          <w:tblCellSpacing w:w="0" w:type="auto"/>
        </w:trPr>
        <w:tc>
          <w:tcPr>
            <w:tcW w:w="7780" w:type="dxa"/>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Председателю аттестационной</w:t>
            </w:r>
            <w:r>
              <w:br/>
            </w:r>
            <w:r>
              <w:rPr>
                <w:color w:val="000000"/>
                <w:sz w:val="20"/>
              </w:rPr>
              <w:t>комиссии</w:t>
            </w:r>
            <w:r>
              <w:br/>
            </w:r>
            <w:r>
              <w:rPr>
                <w:color w:val="000000"/>
                <w:sz w:val="20"/>
              </w:rPr>
              <w:t>____________________________</w:t>
            </w:r>
            <w:r>
              <w:br/>
            </w:r>
            <w:r>
              <w:rPr>
                <w:color w:val="000000"/>
                <w:sz w:val="20"/>
              </w:rPr>
              <w:t>(наименование организации</w:t>
            </w:r>
            <w:r>
              <w:br/>
            </w:r>
            <w:r>
              <w:rPr>
                <w:color w:val="000000"/>
                <w:sz w:val="20"/>
              </w:rPr>
              <w:t>образования, районные</w:t>
            </w:r>
            <w:r>
              <w:br/>
            </w:r>
            <w:r>
              <w:rPr>
                <w:color w:val="000000"/>
                <w:sz w:val="20"/>
              </w:rPr>
              <w:t>(городские) отделы, управления</w:t>
            </w:r>
            <w:r>
              <w:br/>
            </w:r>
            <w:r>
              <w:rPr>
                <w:color w:val="000000"/>
                <w:sz w:val="20"/>
              </w:rPr>
              <w:t>образования областей, городов</w:t>
            </w:r>
            <w:r>
              <w:br/>
            </w:r>
            <w:r>
              <w:rPr>
                <w:color w:val="000000"/>
                <w:sz w:val="20"/>
              </w:rPr>
              <w:lastRenderedPageBreak/>
              <w:t>республиканского значения и</w:t>
            </w:r>
            <w:r>
              <w:br/>
            </w:r>
            <w:r>
              <w:rPr>
                <w:color w:val="000000"/>
                <w:sz w:val="20"/>
              </w:rPr>
              <w:t>столицы, уполномоченный</w:t>
            </w:r>
            <w:r>
              <w:br/>
            </w:r>
            <w:r>
              <w:rPr>
                <w:color w:val="000000"/>
                <w:sz w:val="20"/>
              </w:rPr>
              <w:t>орган)</w:t>
            </w:r>
          </w:p>
        </w:tc>
      </w:tr>
    </w:tbl>
    <w:p w:rsidR="0090712A" w:rsidRDefault="009C3DBF">
      <w:pPr>
        <w:spacing w:after="0"/>
      </w:pPr>
      <w:bookmarkStart w:id="326" w:name="z382"/>
      <w:r>
        <w:rPr>
          <w:b/>
          <w:color w:val="000000"/>
        </w:rPr>
        <w:lastRenderedPageBreak/>
        <w:t xml:space="preserve">              Заявление на участие в процедуре присвоения (подтверждения)</w:t>
      </w:r>
      <w:r>
        <w:br/>
      </w:r>
      <w:r>
        <w:rPr>
          <w:b/>
          <w:color w:val="000000"/>
        </w:rPr>
        <w:t xml:space="preserve">                               квалификационной категории</w:t>
      </w:r>
    </w:p>
    <w:p w:rsidR="0090712A" w:rsidRDefault="009C3DBF">
      <w:pPr>
        <w:spacing w:after="0"/>
        <w:jc w:val="both"/>
      </w:pPr>
      <w:bookmarkStart w:id="327" w:name="z383"/>
      <w:bookmarkEnd w:id="326"/>
      <w:r>
        <w:rPr>
          <w:color w:val="000000"/>
          <w:sz w:val="28"/>
        </w:rPr>
        <w:t>      Я, _______________________________________________,</w:t>
      </w:r>
      <w:r>
        <w:br/>
      </w:r>
      <w:r>
        <w:rPr>
          <w:color w:val="000000"/>
          <w:sz w:val="28"/>
        </w:rPr>
        <w:t>ИИН __</w:t>
      </w:r>
      <w:r>
        <w:rPr>
          <w:color w:val="000000"/>
          <w:sz w:val="28"/>
        </w:rPr>
        <w:t>____________</w:t>
      </w:r>
      <w:r>
        <w:br/>
      </w:r>
      <w:r>
        <w:rPr>
          <w:color w:val="000000"/>
          <w:sz w:val="28"/>
        </w:rPr>
        <w:t>(Ф.И.О. (при наличии) педагога)</w:t>
      </w:r>
      <w:r>
        <w:br/>
      </w:r>
      <w:r>
        <w:rPr>
          <w:color w:val="000000"/>
          <w:sz w:val="28"/>
        </w:rPr>
        <w:t>____________________________________________________________________</w:t>
      </w:r>
      <w:r>
        <w:br/>
      </w:r>
      <w:r>
        <w:rPr>
          <w:color w:val="000000"/>
          <w:sz w:val="28"/>
        </w:rPr>
        <w:t>(должность, место работы)</w:t>
      </w:r>
      <w:r>
        <w:br/>
      </w:r>
      <w:r>
        <w:rPr>
          <w:color w:val="000000"/>
          <w:sz w:val="28"/>
        </w:rPr>
        <w:t>прошу допустить на участие в процедуре присвоения (подтверждения)</w:t>
      </w:r>
      <w:r>
        <w:br/>
      </w:r>
      <w:r>
        <w:rPr>
          <w:color w:val="000000"/>
          <w:sz w:val="28"/>
        </w:rPr>
        <w:t>квалификационной категории в 20 ___ году на квалиф</w:t>
      </w:r>
      <w:r>
        <w:rPr>
          <w:color w:val="000000"/>
          <w:sz w:val="28"/>
        </w:rPr>
        <w:t>икационную категорию</w:t>
      </w:r>
      <w:r>
        <w:br/>
      </w:r>
      <w:r>
        <w:rPr>
          <w:color w:val="000000"/>
          <w:sz w:val="28"/>
        </w:rPr>
        <w:t>_______________, по должности (специальности) _________________________.</w:t>
      </w:r>
      <w:r>
        <w:br/>
      </w:r>
      <w:r>
        <w:rPr>
          <w:color w:val="000000"/>
          <w:sz w:val="28"/>
        </w:rPr>
        <w:t>В настоящее время имею квалификационную категорию __________, действительную</w:t>
      </w:r>
      <w:r>
        <w:br/>
      </w:r>
      <w:r>
        <w:rPr>
          <w:color w:val="000000"/>
          <w:sz w:val="28"/>
        </w:rPr>
        <w:t>до____(день) ____ (месяц) ______ года.</w:t>
      </w:r>
      <w:r>
        <w:br/>
      </w:r>
      <w:r>
        <w:rPr>
          <w:color w:val="000000"/>
          <w:sz w:val="28"/>
        </w:rPr>
        <w:t>Основанием считаю следующие результаты работы:</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Сообщаю о себе следующие сведения:</w:t>
      </w:r>
      <w:r>
        <w:br/>
      </w:r>
      <w:r>
        <w:rPr>
          <w:color w:val="000000"/>
          <w:sz w:val="28"/>
        </w:rPr>
        <w:t>____________________________________________________________________</w:t>
      </w:r>
      <w:r>
        <w:br/>
      </w:r>
      <w:r>
        <w:rPr>
          <w:color w:val="000000"/>
          <w:sz w:val="28"/>
        </w:rPr>
        <w:t>____________</w:t>
      </w:r>
      <w:r>
        <w:rPr>
          <w:color w:val="000000"/>
          <w:sz w:val="28"/>
        </w:rPr>
        <w:t>________________________________________________________</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_____________________________________________________________</w:t>
      </w:r>
      <w:r>
        <w:rPr>
          <w:color w:val="000000"/>
          <w:sz w:val="28"/>
        </w:rPr>
        <w:t>_______.</w:t>
      </w:r>
      <w: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848"/>
        <w:gridCol w:w="7515"/>
      </w:tblGrid>
      <w:tr w:rsidR="0090712A">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28" w:name="z384"/>
            <w:bookmarkEnd w:id="327"/>
            <w:r>
              <w:rPr>
                <w:color w:val="000000"/>
                <w:sz w:val="20"/>
              </w:rPr>
              <w:t>Наименование</w:t>
            </w:r>
            <w:r>
              <w:br/>
            </w:r>
            <w:r>
              <w:rPr>
                <w:color w:val="000000"/>
                <w:sz w:val="20"/>
              </w:rPr>
              <w:t>учебного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29" w:name="z386"/>
            <w:bookmarkEnd w:id="328"/>
            <w:r>
              <w:rPr>
                <w:color w:val="000000"/>
                <w:sz w:val="20"/>
              </w:rPr>
              <w:t>Период</w:t>
            </w:r>
            <w:r>
              <w:br/>
            </w:r>
            <w:r>
              <w:rPr>
                <w:color w:val="000000"/>
                <w:sz w:val="20"/>
              </w:rPr>
              <w:t>обучения</w:t>
            </w:r>
          </w:p>
        </w:tc>
        <w:bookmarkEnd w:id="329"/>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90712A">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r>
    </w:tbl>
    <w:p w:rsidR="0090712A" w:rsidRDefault="009C3DBF">
      <w:pPr>
        <w:spacing w:after="0"/>
        <w:jc w:val="both"/>
      </w:pPr>
      <w:bookmarkStart w:id="330" w:name="z387"/>
      <w:r>
        <w:rPr>
          <w:color w:val="000000"/>
          <w:sz w:val="28"/>
        </w:rPr>
        <w:t xml:space="preserve">      Стаж </w:t>
      </w:r>
      <w:r>
        <w:rPr>
          <w:color w:val="000000"/>
          <w:sz w:val="28"/>
        </w:rPr>
        <w:t>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1"/>
        <w:gridCol w:w="6387"/>
        <w:gridCol w:w="1435"/>
        <w:gridCol w:w="1169"/>
      </w:tblGrid>
      <w:tr w:rsidR="0090712A">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0"/>
          <w:p w:rsidR="0090712A" w:rsidRDefault="009C3DBF">
            <w:pPr>
              <w:spacing w:after="20"/>
              <w:ind w:left="20"/>
              <w:jc w:val="both"/>
            </w:pPr>
            <w:r>
              <w:rPr>
                <w:color w:val="000000"/>
                <w:sz w:val="20"/>
              </w:rPr>
              <w:t>Общий</w:t>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Педагогический</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31" w:name="z388"/>
            <w:r>
              <w:rPr>
                <w:color w:val="000000"/>
                <w:sz w:val="20"/>
              </w:rPr>
              <w:t>В данной</w:t>
            </w:r>
            <w:r>
              <w:br/>
            </w:r>
            <w:r>
              <w:rPr>
                <w:color w:val="000000"/>
                <w:sz w:val="20"/>
              </w:rPr>
              <w:t>Организации</w:t>
            </w:r>
            <w:r>
              <w:br/>
            </w:r>
            <w:r>
              <w:rPr>
                <w:color w:val="000000"/>
                <w:sz w:val="20"/>
              </w:rPr>
              <w:t>образования</w:t>
            </w:r>
          </w:p>
        </w:tc>
        <w:bookmarkEnd w:id="331"/>
      </w:tr>
      <w:tr w:rsidR="0090712A">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r>
    </w:tbl>
    <w:p w:rsidR="0090712A" w:rsidRDefault="009C3DBF">
      <w:pPr>
        <w:spacing w:after="0"/>
        <w:jc w:val="both"/>
      </w:pPr>
      <w:bookmarkStart w:id="332" w:name="z390"/>
      <w:r>
        <w:rPr>
          <w:color w:val="000000"/>
          <w:sz w:val="28"/>
        </w:rPr>
        <w:t xml:space="preserve">      Награды, </w:t>
      </w:r>
      <w:r>
        <w:rPr>
          <w:color w:val="000000"/>
          <w:sz w:val="28"/>
        </w:rPr>
        <w:t>звания, ученая (академическая) степень, ученое звание с указанием года получения (присвоения)</w:t>
      </w:r>
      <w:r>
        <w:br/>
      </w:r>
      <w:r>
        <w:rPr>
          <w:color w:val="000000"/>
          <w:sz w:val="28"/>
        </w:rPr>
        <w:t>____________________________________________________________________</w:t>
      </w:r>
      <w:r>
        <w:br/>
      </w:r>
      <w:r>
        <w:rPr>
          <w:color w:val="000000"/>
          <w:sz w:val="28"/>
        </w:rPr>
        <w:lastRenderedPageBreak/>
        <w:t>____________________________________________________________________.</w:t>
      </w:r>
      <w:r>
        <w:br/>
      </w:r>
      <w:r>
        <w:rPr>
          <w:color w:val="000000"/>
          <w:sz w:val="28"/>
        </w:rPr>
        <w:t>Организация образования</w:t>
      </w:r>
      <w:r>
        <w:rPr>
          <w:color w:val="000000"/>
          <w:sz w:val="28"/>
        </w:rPr>
        <w:t>, в которой работает педагог (нужное подчеркнуть):</w:t>
      </w:r>
      <w:r>
        <w:br/>
      </w:r>
      <w:r>
        <w:rPr>
          <w:color w:val="000000"/>
          <w:sz w:val="28"/>
        </w:rPr>
        <w:t>дошкольное, начальное, основное среднее, общее среднее, техническое и</w:t>
      </w:r>
      <w:r>
        <w:br/>
      </w:r>
      <w:r>
        <w:rPr>
          <w:color w:val="000000"/>
          <w:sz w:val="28"/>
        </w:rPr>
        <w:t>профессиональное, послесреднее, дополнительное образование.</w:t>
      </w:r>
      <w:r>
        <w:br/>
      </w:r>
      <w:r>
        <w:rPr>
          <w:color w:val="000000"/>
          <w:sz w:val="28"/>
        </w:rPr>
        <w:t>С Порядком проведения очередного присвоения (подтверждения) квалификационно</w:t>
      </w:r>
      <w:r>
        <w:rPr>
          <w:color w:val="000000"/>
          <w:sz w:val="28"/>
        </w:rPr>
        <w:t>й</w:t>
      </w:r>
      <w:r>
        <w:br/>
      </w:r>
      <w:r>
        <w:rPr>
          <w:color w:val="000000"/>
          <w:sz w:val="28"/>
        </w:rPr>
        <w:t>категории ознакомлен (-а).</w:t>
      </w:r>
      <w:r>
        <w:br/>
      </w:r>
      <w:r>
        <w:rPr>
          <w:color w:val="000000"/>
          <w:sz w:val="28"/>
        </w:rPr>
        <w:t>"____" __________ 20 ___ года __________________</w:t>
      </w:r>
      <w:r>
        <w:br/>
      </w:r>
      <w:r>
        <w:rPr>
          <w:color w:val="000000"/>
          <w:sz w:val="28"/>
        </w:rPr>
        <w:t>(подпись)</w:t>
      </w:r>
    </w:p>
    <w:tbl>
      <w:tblPr>
        <w:tblW w:w="0" w:type="auto"/>
        <w:tblCellSpacing w:w="0" w:type="auto"/>
        <w:tblLook w:val="04A0" w:firstRow="1" w:lastRow="0" w:firstColumn="1" w:lastColumn="0" w:noHBand="0" w:noVBand="1"/>
      </w:tblPr>
      <w:tblGrid>
        <w:gridCol w:w="493"/>
        <w:gridCol w:w="2546"/>
        <w:gridCol w:w="2363"/>
        <w:gridCol w:w="4340"/>
        <w:gridCol w:w="35"/>
      </w:tblGrid>
      <w:tr w:rsidR="0090712A">
        <w:trPr>
          <w:trHeight w:val="30"/>
          <w:tblCellSpacing w:w="0" w:type="auto"/>
        </w:trPr>
        <w:tc>
          <w:tcPr>
            <w:tcW w:w="7780" w:type="dxa"/>
            <w:gridSpan w:val="3"/>
            <w:tcMar>
              <w:top w:w="15" w:type="dxa"/>
              <w:left w:w="15" w:type="dxa"/>
              <w:bottom w:w="15" w:type="dxa"/>
              <w:right w:w="15" w:type="dxa"/>
            </w:tcMar>
            <w:vAlign w:val="center"/>
          </w:tcPr>
          <w:bookmarkEnd w:id="332"/>
          <w:p w:rsidR="0090712A" w:rsidRDefault="009C3DB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0712A" w:rsidRDefault="009C3DBF">
            <w:pPr>
              <w:spacing w:after="0"/>
              <w:jc w:val="center"/>
            </w:pPr>
            <w:r>
              <w:rPr>
                <w:color w:val="000000"/>
                <w:sz w:val="20"/>
              </w:rPr>
              <w:t>Приложение 7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w:t>
            </w:r>
            <w:r>
              <w:rPr>
                <w:color w:val="000000"/>
                <w:sz w:val="20"/>
              </w:rPr>
              <w:t xml:space="preserve">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w:t>
            </w:r>
            <w:r>
              <w:rPr>
                <w:color w:val="000000"/>
                <w:sz w:val="20"/>
              </w:rPr>
              <w:t xml:space="preserve"> служащих в</w:t>
            </w:r>
            <w:r>
              <w:br/>
            </w:r>
            <w:r>
              <w:rPr>
                <w:color w:val="000000"/>
                <w:sz w:val="20"/>
              </w:rPr>
              <w:t>области образования и науки</w:t>
            </w:r>
          </w:p>
        </w:tc>
      </w:tr>
      <w:tr w:rsidR="0090712A">
        <w:trPr>
          <w:trHeight w:val="30"/>
          <w:tblCellSpacing w:w="0" w:type="auto"/>
        </w:trPr>
        <w:tc>
          <w:tcPr>
            <w:tcW w:w="7780" w:type="dxa"/>
            <w:gridSpan w:val="3"/>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0712A" w:rsidRDefault="009C3DBF">
            <w:pPr>
              <w:spacing w:after="0"/>
              <w:jc w:val="center"/>
            </w:pPr>
            <w:r>
              <w:rPr>
                <w:color w:val="000000"/>
                <w:sz w:val="20"/>
              </w:rPr>
              <w:t xml:space="preserve">форма </w:t>
            </w:r>
          </w:p>
        </w:tc>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w:t>
            </w:r>
            <w:r>
              <w:rPr>
                <w:color w:val="000000"/>
                <w:sz w:val="20"/>
              </w:rPr>
              <w:t>воспитания и обучения, начального, основного среднего, общего среднего, технического и профессионального, послесреднего образования"</w:t>
            </w:r>
          </w:p>
        </w:tc>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Местные исполнительные органы областей, городов республиканского значения и столицы, районов</w:t>
            </w:r>
            <w:r>
              <w:rPr>
                <w:color w:val="000000"/>
                <w:sz w:val="20"/>
              </w:rPr>
              <w:t xml:space="preserve">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w:t>
            </w:r>
          </w:p>
        </w:tc>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33" w:name="z393"/>
            <w:r>
              <w:rPr>
                <w:color w:val="000000"/>
                <w:sz w:val="20"/>
              </w:rPr>
              <w:t>1) канцелярию услугодателя;</w:t>
            </w:r>
            <w:r>
              <w:br/>
            </w:r>
            <w:r>
              <w:rPr>
                <w:color w:val="000000"/>
                <w:sz w:val="20"/>
              </w:rPr>
              <w:t xml:space="preserve">2) </w:t>
            </w:r>
            <w:r>
              <w:rPr>
                <w:color w:val="000000"/>
                <w:sz w:val="20"/>
              </w:rPr>
              <w:t>некоммерческое акционерное общество "Государственная корпорация "Правительство для граждан" (далее – Государственная корпорация).</w:t>
            </w:r>
          </w:p>
        </w:tc>
        <w:bookmarkEnd w:id="333"/>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34" w:name="z394"/>
            <w:r>
              <w:rPr>
                <w:color w:val="000000"/>
                <w:sz w:val="20"/>
              </w:rPr>
              <w:t>Сроки оказания государственной услуги:</w:t>
            </w:r>
            <w:r>
              <w:br/>
            </w:r>
            <w:r>
              <w:rPr>
                <w:color w:val="000000"/>
                <w:sz w:val="20"/>
              </w:rPr>
              <w:t>1) при обращении через услугодателя – 20 минут;</w:t>
            </w:r>
            <w:r>
              <w:br/>
            </w:r>
            <w:r>
              <w:rPr>
                <w:color w:val="000000"/>
                <w:sz w:val="20"/>
              </w:rPr>
              <w:t>2) в Государственную корпорацию по месту нахождения услугодателя – 3 (три) рабочих дня;</w:t>
            </w:r>
            <w:r>
              <w:br/>
            </w:r>
            <w:r>
              <w:rPr>
                <w:color w:val="000000"/>
                <w:sz w:val="20"/>
              </w:rPr>
              <w:t>3) в Государственную корпорацию не по месту нахождения услугодателя – 7 (семь) рабочих дней.</w:t>
            </w:r>
            <w:r>
              <w:br/>
            </w:r>
            <w:r>
              <w:rPr>
                <w:color w:val="000000"/>
                <w:sz w:val="20"/>
              </w:rPr>
              <w:t xml:space="preserve">При обращении в Государственную корпорацию день приема не входит в </w:t>
            </w:r>
            <w:r>
              <w:rPr>
                <w:color w:val="000000"/>
                <w:sz w:val="20"/>
              </w:rPr>
              <w:lastRenderedPageBreak/>
              <w:t>срок ок</w:t>
            </w:r>
            <w:r>
              <w:rPr>
                <w:color w:val="000000"/>
                <w:sz w:val="20"/>
              </w:rPr>
              <w:t>азания государственной услуги.</w:t>
            </w:r>
            <w:r>
              <w:br/>
            </w:r>
            <w:r>
              <w:rPr>
                <w:color w:val="000000"/>
                <w:sz w:val="20"/>
              </w:rPr>
              <w:t>1) максимально допустимое время ожидания для сдачи пакета документов в Государственную корпорацию – 20 (двадцать) минут;</w:t>
            </w:r>
            <w:r>
              <w:br/>
            </w:r>
            <w:r>
              <w:rPr>
                <w:color w:val="000000"/>
                <w:sz w:val="20"/>
              </w:rPr>
              <w:t>2) максимально допустимое время обслуживания услугополучателя в Государственной корпорации – 20 (двадцат</w:t>
            </w:r>
            <w:r>
              <w:rPr>
                <w:color w:val="000000"/>
                <w:sz w:val="20"/>
              </w:rPr>
              <w:t>ь) минут</w:t>
            </w:r>
          </w:p>
        </w:tc>
        <w:bookmarkEnd w:id="334"/>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lastRenderedPageBreak/>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Бумажная</w:t>
            </w:r>
          </w:p>
        </w:tc>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35" w:name="z400"/>
            <w:r>
              <w:rPr>
                <w:color w:val="000000"/>
                <w:sz w:val="20"/>
              </w:rPr>
              <w:t>выдача расписки о приеме заявления для присвоения (подтверждения) квалификационной категории педагогам, по форме согласно приложению 10 к настоящим Прав</w:t>
            </w:r>
            <w:r>
              <w:rPr>
                <w:color w:val="000000"/>
                <w:sz w:val="20"/>
              </w:rPr>
              <w:t>илам, либо мотивированный отказ в оказании государственной услуги.</w:t>
            </w:r>
            <w:r>
              <w:br/>
            </w:r>
            <w:r>
              <w:rPr>
                <w:color w:val="000000"/>
                <w:sz w:val="20"/>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w:t>
            </w:r>
            <w:r>
              <w:rPr>
                <w:color w:val="000000"/>
                <w:sz w:val="20"/>
              </w:rPr>
              <w:t xml:space="preserve"> представителя по нотариально удостоверенной доверенности).</w:t>
            </w:r>
            <w:r>
              <w:br/>
            </w:r>
            <w:r>
              <w:rPr>
                <w:color w:val="000000"/>
                <w:sz w:val="20"/>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w:t>
            </w:r>
            <w:r>
              <w:rPr>
                <w:color w:val="000000"/>
                <w:sz w:val="20"/>
              </w:rPr>
              <w:t>дателю как невостребованные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35"/>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бесплатно физическим лицам </w:t>
            </w:r>
          </w:p>
        </w:tc>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36" w:name="z402"/>
            <w:r>
              <w:rPr>
                <w:color w:val="000000"/>
                <w:sz w:val="20"/>
              </w:rPr>
              <w:t>1) услугодателя - с понедельника по пят</w:t>
            </w:r>
            <w:r>
              <w:rPr>
                <w:color w:val="000000"/>
                <w:sz w:val="20"/>
              </w:rPr>
              <w:t>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br/>
            </w:r>
            <w:r>
              <w:rPr>
                <w:color w:val="000000"/>
                <w:sz w:val="20"/>
              </w:rPr>
              <w:t>Прием заявления и выдача результата оказания государственной услуги у услугодателя осущ</w:t>
            </w:r>
            <w:r>
              <w:rPr>
                <w:color w:val="000000"/>
                <w:sz w:val="20"/>
              </w:rPr>
              <w:t>ествляется с 9.00 часов до 17.30 часов с перерывом на обед с 13.00 до 14.30 часов.</w:t>
            </w:r>
            <w:r>
              <w:br/>
            </w:r>
            <w:r>
              <w:rPr>
                <w:color w:val="000000"/>
                <w:sz w:val="20"/>
              </w:rPr>
              <w:t>Государственная услуга оказывается в порядке очереди, без предварительной записи и ускоренного обслуживания;</w:t>
            </w:r>
            <w:r>
              <w:br/>
            </w:r>
            <w:r>
              <w:rPr>
                <w:color w:val="000000"/>
                <w:sz w:val="20"/>
              </w:rPr>
              <w:t>2) Государственной корпорации – с понедельника по субботу включи</w:t>
            </w:r>
            <w:r>
              <w:rPr>
                <w:color w:val="000000"/>
                <w:sz w:val="20"/>
              </w:rPr>
              <w:t>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br/>
            </w:r>
            <w:r>
              <w:rPr>
                <w:color w:val="000000"/>
                <w:sz w:val="20"/>
              </w:rPr>
              <w:t>Прием осуществляется в порядке "электронной" о</w:t>
            </w:r>
            <w:r>
              <w:rPr>
                <w:color w:val="000000"/>
                <w:sz w:val="20"/>
              </w:rPr>
              <w:t>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36"/>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37" w:name="z406"/>
            <w:r>
              <w:rPr>
                <w:color w:val="000000"/>
                <w:sz w:val="20"/>
              </w:rPr>
              <w:t xml:space="preserve"> к услугода</w:t>
            </w:r>
            <w:r>
              <w:rPr>
                <w:color w:val="000000"/>
                <w:sz w:val="20"/>
              </w:rPr>
              <w:t xml:space="preserve">телю либо Государственную корпорацию: </w:t>
            </w:r>
            <w:r>
              <w:br/>
            </w:r>
            <w:r>
              <w:rPr>
                <w:color w:val="000000"/>
                <w:sz w:val="20"/>
              </w:rPr>
              <w:t>1) заявление;</w:t>
            </w:r>
            <w:r>
              <w:br/>
            </w:r>
            <w:r>
              <w:rPr>
                <w:color w:val="000000"/>
                <w:sz w:val="20"/>
              </w:rPr>
              <w:t xml:space="preserve">2) документ, удостоверяющий личность (требуется для идентификации личности) (возвращается владельцу); </w:t>
            </w:r>
            <w:r>
              <w:br/>
            </w:r>
            <w:r>
              <w:rPr>
                <w:color w:val="000000"/>
                <w:sz w:val="20"/>
              </w:rPr>
              <w:t>3) диплом об образовании;</w:t>
            </w:r>
            <w:r>
              <w:br/>
            </w:r>
            <w:r>
              <w:rPr>
                <w:color w:val="000000"/>
                <w:sz w:val="20"/>
              </w:rPr>
              <w:lastRenderedPageBreak/>
              <w:t>4) документ о прохождении курсов переподготовки (при наличии);</w:t>
            </w:r>
            <w:r>
              <w:br/>
            </w:r>
            <w:r>
              <w:rPr>
                <w:color w:val="000000"/>
                <w:sz w:val="20"/>
              </w:rPr>
              <w:t>5) документ</w:t>
            </w:r>
            <w:r>
              <w:rPr>
                <w:color w:val="000000"/>
                <w:sz w:val="20"/>
              </w:rPr>
              <w:t>, подтверждающий трудовую деятельность работника;</w:t>
            </w:r>
            <w:r>
              <w:br/>
            </w:r>
            <w:r>
              <w:rPr>
                <w:color w:val="000000"/>
                <w:sz w:val="20"/>
              </w:rPr>
              <w:t>6) удостоверение и приказ о присвоенной квалификационной категории (для лиц, ранее имевших квалификационную категорию);</w:t>
            </w:r>
            <w:r>
              <w:br/>
            </w:r>
            <w:r>
              <w:rPr>
                <w:color w:val="000000"/>
                <w:sz w:val="20"/>
              </w:rPr>
              <w:t>7) сертификат о прохождении курсов повышения квалификации по программам, согласованным</w:t>
            </w:r>
            <w:r>
              <w:rPr>
                <w:color w:val="000000"/>
                <w:sz w:val="20"/>
              </w:rPr>
              <w:t xml:space="preserve"> с уполномоченным органом в области образования;</w:t>
            </w:r>
            <w:r>
              <w:br/>
            </w:r>
            <w:r>
              <w:rPr>
                <w:color w:val="000000"/>
                <w:sz w:val="20"/>
              </w:rPr>
              <w:t xml:space="preserve">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w:t>
            </w:r>
            <w:r>
              <w:rPr>
                <w:color w:val="000000"/>
                <w:sz w:val="20"/>
              </w:rPr>
              <w:t>проведение национального квалификационного тестирования;</w:t>
            </w:r>
            <w:r>
              <w:br/>
            </w:r>
            <w:r>
              <w:rPr>
                <w:color w:val="000000"/>
                <w:sz w:val="20"/>
              </w:rPr>
              <w:t>9) документы, подтверждающие достижения обучающихся/воспитанников (за исключением методистов методических кабинетов (центров), педагогов ПМПК);</w:t>
            </w:r>
            <w:r>
              <w:br/>
            </w:r>
            <w:r>
              <w:rPr>
                <w:color w:val="000000"/>
                <w:sz w:val="20"/>
              </w:rPr>
              <w:t>10) документы, подтверждающие профессиональные достижен</w:t>
            </w:r>
            <w:r>
              <w:rPr>
                <w:color w:val="000000"/>
                <w:sz w:val="20"/>
              </w:rPr>
              <w:t>ия и обобщение опыта;</w:t>
            </w:r>
            <w:r>
              <w:br/>
            </w:r>
            <w:r>
              <w:rPr>
                <w:color w:val="000000"/>
                <w:sz w:val="20"/>
              </w:rPr>
              <w:t>11) листы наблюдения уроков/занятий (за исключением педагогов ПМПК);</w:t>
            </w:r>
            <w:r>
              <w:br/>
            </w:r>
            <w:r>
              <w:rPr>
                <w:color w:val="000000"/>
                <w:sz w:val="20"/>
              </w:rPr>
              <w:t>Документы перечисленные в пунктах 3)-11) предоставляются подлинниках и копиях, после сверки которых подлинники возвращаются заявителю.</w:t>
            </w:r>
            <w:r>
              <w:br/>
            </w:r>
            <w:r>
              <w:rPr>
                <w:color w:val="000000"/>
                <w:sz w:val="20"/>
              </w:rPr>
              <w:t xml:space="preserve">Дополнительно предоставляются </w:t>
            </w:r>
            <w:r>
              <w:rPr>
                <w:color w:val="000000"/>
                <w:sz w:val="20"/>
              </w:rPr>
              <w:t>следующие документы:</w:t>
            </w:r>
            <w:r>
              <w:br/>
            </w:r>
            <w:r>
              <w:rPr>
                <w:color w:val="000000"/>
                <w:sz w:val="20"/>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br/>
            </w:r>
            <w:r>
              <w:rPr>
                <w:color w:val="000000"/>
                <w:sz w:val="20"/>
              </w:rPr>
              <w:t>Для педагогов организаций общего среднего,</w:t>
            </w:r>
            <w:r>
              <w:rPr>
                <w:color w:val="000000"/>
                <w:sz w:val="20"/>
              </w:rPr>
              <w:t xml:space="preserve">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w:t>
            </w:r>
            <w:r>
              <w:rPr>
                <w:color w:val="000000"/>
                <w:sz w:val="20"/>
              </w:rPr>
              <w:t>ии, заверенные печатью и подписью руководителя организации образования;</w:t>
            </w:r>
            <w:r>
              <w:br/>
            </w:r>
            <w:r>
              <w:rPr>
                <w:color w:val="000000"/>
                <w:sz w:val="20"/>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br/>
            </w:r>
            <w:r>
              <w:rPr>
                <w:color w:val="000000"/>
                <w:sz w:val="20"/>
              </w:rPr>
              <w:t>Для педа</w:t>
            </w:r>
            <w:r>
              <w:rPr>
                <w:color w:val="000000"/>
                <w:sz w:val="20"/>
              </w:rPr>
              <w:t>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br/>
            </w:r>
            <w:r>
              <w:rPr>
                <w:color w:val="000000"/>
                <w:sz w:val="20"/>
              </w:rPr>
              <w:t>Для педагогов специальных организаций образования, спе</w:t>
            </w:r>
            <w:r>
              <w:rPr>
                <w:color w:val="000000"/>
                <w:sz w:val="20"/>
              </w:rPr>
              <w:t>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br/>
            </w:r>
            <w:r>
              <w:rPr>
                <w:color w:val="000000"/>
                <w:sz w:val="20"/>
              </w:rPr>
              <w:t>Услугодатель и работник Государственной корпорации получает согла</w:t>
            </w:r>
            <w:r>
              <w:rPr>
                <w:color w:val="000000"/>
                <w:sz w:val="20"/>
              </w:rPr>
              <w:t>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bookmarkEnd w:id="337"/>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Основания для отказа в оказании </w:t>
            </w:r>
            <w:r>
              <w:rPr>
                <w:color w:val="000000"/>
                <w:sz w:val="20"/>
              </w:rPr>
              <w:t>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38" w:name="z425"/>
            <w:r>
              <w:rPr>
                <w:color w:val="000000"/>
                <w:sz w:val="20"/>
              </w:rPr>
              <w:t xml:space="preserve"> Услугодатель отказывает в оказании государственной услуги, в случаях: </w:t>
            </w:r>
            <w:r>
              <w:br/>
            </w:r>
            <w:r>
              <w:rPr>
                <w:color w:val="000000"/>
                <w:sz w:val="20"/>
              </w:rPr>
              <w:t xml:space="preserve">1) установления недостоверности документов, представленных услугополучателем для получения государственной </w:t>
            </w:r>
            <w:r>
              <w:rPr>
                <w:color w:val="000000"/>
                <w:sz w:val="20"/>
              </w:rPr>
              <w:t>услуги, и (или) данных (сведений), содержащихся в них;</w:t>
            </w:r>
            <w:r>
              <w:br/>
            </w:r>
            <w:r>
              <w:rPr>
                <w:color w:val="000000"/>
                <w:sz w:val="20"/>
              </w:rPr>
              <w:t xml:space="preserve">2) несоответствия услугополучателя и (или) представленных материалов, данных и сведений, необходимых для оказания государственной услуги, </w:t>
            </w:r>
            <w:r>
              <w:rPr>
                <w:color w:val="000000"/>
                <w:sz w:val="20"/>
              </w:rPr>
              <w:lastRenderedPageBreak/>
              <w:t>требованиям.</w:t>
            </w:r>
            <w:r>
              <w:br/>
            </w:r>
            <w:r>
              <w:rPr>
                <w:color w:val="000000"/>
                <w:sz w:val="20"/>
              </w:rPr>
              <w:t>В случае предоставления услугополучателем неполног</w:t>
            </w:r>
            <w:r>
              <w:rPr>
                <w:color w:val="000000"/>
                <w:sz w:val="20"/>
              </w:rPr>
              <w:t>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9 настоящих Правил.</w:t>
            </w:r>
          </w:p>
        </w:tc>
        <w:bookmarkEnd w:id="338"/>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lastRenderedPageBreak/>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Иные требования с </w:t>
            </w:r>
            <w:r>
              <w:rPr>
                <w:color w:val="000000"/>
                <w:sz w:val="20"/>
              </w:rPr>
              <w:t>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39" w:name="z428"/>
            <w:r>
              <w:rPr>
                <w:color w:val="000000"/>
                <w:sz w:val="20"/>
              </w:rPr>
              <w:t>Услугополучателям, имеющим нарушение здоровья со стойким расстройством функций организма, ограничивающее его жизнедеятельнос</w:t>
            </w:r>
            <w:r>
              <w:rPr>
                <w:color w:val="000000"/>
                <w:sz w:val="20"/>
              </w:rPr>
              <w:t>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br/>
            </w:r>
            <w:r>
              <w:rPr>
                <w:color w:val="000000"/>
                <w:sz w:val="20"/>
              </w:rPr>
              <w:t xml:space="preserve">Адреса мест оказания </w:t>
            </w:r>
            <w:r>
              <w:rPr>
                <w:color w:val="000000"/>
                <w:sz w:val="20"/>
              </w:rPr>
              <w:t>государственной услуги размещены на:</w:t>
            </w:r>
            <w:r>
              <w:br/>
            </w:r>
            <w:r>
              <w:rPr>
                <w:color w:val="000000"/>
                <w:sz w:val="20"/>
              </w:rPr>
              <w:t>1) интернет-ресурсе Министерства: www.edu.gov.kz;</w:t>
            </w:r>
            <w:r>
              <w:br/>
            </w:r>
            <w:r>
              <w:rPr>
                <w:color w:val="000000"/>
                <w:sz w:val="20"/>
              </w:rPr>
              <w:t>2) интернет-ресурсе Государственной корпорации: www.gov4c.kz.</w:t>
            </w:r>
            <w:r>
              <w:br/>
            </w:r>
            <w:r>
              <w:rPr>
                <w:color w:val="000000"/>
                <w:sz w:val="20"/>
              </w:rPr>
              <w:t>Услугополучатель имеет возможность получения информации о порядке и статусе оказания государственной услуги</w:t>
            </w:r>
            <w:r>
              <w:rPr>
                <w:color w:val="000000"/>
                <w:sz w:val="20"/>
              </w:rPr>
              <w:t xml:space="preserve"> в режиме удаленного доступа посредством "личного кабинета" портала при условии наличия ЭЦП, а также Единого контакт-центра: 1414, 8 800 080 77777.</w:t>
            </w:r>
            <w:r>
              <w:br/>
            </w:r>
            <w:r>
              <w:rPr>
                <w:color w:val="000000"/>
                <w:sz w:val="20"/>
              </w:rPr>
              <w:t>Контактные телефоны справочных служб услугодателя по вопросам оказания государственной услуги размещены на и</w:t>
            </w:r>
            <w:r>
              <w:rPr>
                <w:color w:val="000000"/>
                <w:sz w:val="20"/>
              </w:rPr>
              <w:t>нтернет-ресурсе Министерства: www.edu.gov.kz.</w:t>
            </w:r>
          </w:p>
        </w:tc>
        <w:bookmarkEnd w:id="339"/>
      </w:tr>
      <w:tr w:rsidR="0090712A">
        <w:trPr>
          <w:trHeight w:val="30"/>
          <w:tblCellSpacing w:w="0" w:type="auto"/>
        </w:trPr>
        <w:tc>
          <w:tcPr>
            <w:tcW w:w="7780" w:type="dxa"/>
            <w:gridSpan w:val="3"/>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0712A" w:rsidRDefault="009C3DBF">
            <w:pPr>
              <w:spacing w:after="0"/>
              <w:jc w:val="center"/>
            </w:pPr>
            <w:r>
              <w:rPr>
                <w:color w:val="000000"/>
                <w:sz w:val="20"/>
              </w:rPr>
              <w:t>Приложение 8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w:t>
            </w:r>
            <w:r>
              <w:rPr>
                <w:color w:val="000000"/>
                <w:sz w:val="20"/>
              </w:rPr>
              <w:t>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90712A">
        <w:trPr>
          <w:trHeight w:val="30"/>
          <w:tblCellSpacing w:w="0" w:type="auto"/>
        </w:trPr>
        <w:tc>
          <w:tcPr>
            <w:tcW w:w="7780" w:type="dxa"/>
            <w:gridSpan w:val="3"/>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0712A" w:rsidRDefault="009C3DBF">
            <w:pPr>
              <w:spacing w:after="0"/>
              <w:jc w:val="center"/>
            </w:pPr>
            <w:r>
              <w:rPr>
                <w:color w:val="000000"/>
                <w:sz w:val="20"/>
              </w:rPr>
              <w:t>Форма</w:t>
            </w:r>
          </w:p>
        </w:tc>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w:t>
            </w:r>
            <w:r>
              <w:rPr>
                <w:color w:val="000000"/>
                <w:sz w:val="20"/>
              </w:rPr>
              <w:t>и обучения, начального, основного среднего, общего среднего, технического и профессионального, послесреднего образования"</w:t>
            </w:r>
          </w:p>
        </w:tc>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Министерство образования и науки Республики Казахстан и республиканские подведомственные организациями </w:t>
            </w:r>
            <w:r>
              <w:rPr>
                <w:color w:val="000000"/>
                <w:sz w:val="20"/>
              </w:rPr>
              <w:t>образования</w:t>
            </w:r>
          </w:p>
        </w:tc>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40" w:name="z435"/>
            <w:r>
              <w:rPr>
                <w:color w:val="000000"/>
                <w:sz w:val="20"/>
              </w:rPr>
              <w:t>1) канцелярию услугодателя;</w:t>
            </w:r>
            <w:r>
              <w:br/>
            </w:r>
            <w:r>
              <w:rPr>
                <w:color w:val="000000"/>
                <w:sz w:val="20"/>
              </w:rPr>
              <w:t xml:space="preserve">2) некоммерческое акционерное общество "Государственная корпорация </w:t>
            </w:r>
            <w:r>
              <w:rPr>
                <w:color w:val="000000"/>
                <w:sz w:val="20"/>
              </w:rPr>
              <w:lastRenderedPageBreak/>
              <w:t>"Правительство для граждан" (далее – Государственная корпорация).</w:t>
            </w:r>
          </w:p>
        </w:tc>
        <w:bookmarkEnd w:id="340"/>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lastRenderedPageBreak/>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Срок оказания государственной</w:t>
            </w:r>
            <w:r>
              <w:rPr>
                <w:color w:val="000000"/>
                <w:sz w:val="20"/>
              </w:rPr>
              <w:t xml:space="preserve">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41" w:name="z436"/>
            <w:r>
              <w:rPr>
                <w:color w:val="000000"/>
                <w:sz w:val="20"/>
              </w:rPr>
              <w:t>Сроки оказания государственной услуги:</w:t>
            </w:r>
            <w:r>
              <w:br/>
            </w:r>
            <w:r>
              <w:rPr>
                <w:color w:val="000000"/>
                <w:sz w:val="20"/>
              </w:rPr>
              <w:t>1) при обращении через услугодателя – 20 минут;</w:t>
            </w:r>
            <w:r>
              <w:br/>
            </w:r>
            <w:r>
              <w:rPr>
                <w:color w:val="000000"/>
                <w:sz w:val="20"/>
              </w:rPr>
              <w:t>2) в Государственную корпорацию по месту нахождения услугодателя – 3 (три) рабочих дня;</w:t>
            </w:r>
            <w:r>
              <w:br/>
            </w:r>
            <w:r>
              <w:rPr>
                <w:color w:val="000000"/>
                <w:sz w:val="20"/>
              </w:rPr>
              <w:t>3) в Государственную корпорацию не по месту нахождения услугодателя – 7 (</w:t>
            </w:r>
            <w:r>
              <w:rPr>
                <w:color w:val="000000"/>
                <w:sz w:val="20"/>
              </w:rPr>
              <w:t>семь) рабочих дней.</w:t>
            </w:r>
            <w:r>
              <w:br/>
            </w:r>
            <w:r>
              <w:rPr>
                <w:color w:val="000000"/>
                <w:sz w:val="20"/>
              </w:rPr>
              <w:t>При обращении в Государственную корпорацию день приема не входит в срок оказания государственной услуги.</w:t>
            </w:r>
            <w:r>
              <w:br/>
            </w:r>
            <w:r>
              <w:rPr>
                <w:color w:val="000000"/>
                <w:sz w:val="20"/>
              </w:rPr>
              <w:t>1) максимально допустимое время ожидания для сдачи пакета документов в Государственную корпорацию – 20 (двадцать) минут;</w:t>
            </w:r>
            <w:r>
              <w:br/>
            </w:r>
            <w:r>
              <w:rPr>
                <w:color w:val="000000"/>
                <w:sz w:val="20"/>
              </w:rPr>
              <w:t>2) максима</w:t>
            </w:r>
            <w:r>
              <w:rPr>
                <w:color w:val="000000"/>
                <w:sz w:val="20"/>
              </w:rPr>
              <w:t>льно допустимое время обслуживания услугополучателя в Государственной корпорации – 20 (двадцать) минут</w:t>
            </w:r>
          </w:p>
        </w:tc>
        <w:bookmarkEnd w:id="341"/>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Бумажная</w:t>
            </w:r>
          </w:p>
        </w:tc>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42" w:name="z442"/>
            <w:r>
              <w:rPr>
                <w:color w:val="000000"/>
                <w:sz w:val="20"/>
              </w:rPr>
              <w:t>выдача расписки о приеме заявления для прохождения присвое</w:t>
            </w:r>
            <w:r>
              <w:rPr>
                <w:color w:val="000000"/>
                <w:sz w:val="20"/>
              </w:rPr>
              <w:t>ния (подтверждения) квалификационных категорий педагогам республиканских 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br/>
            </w:r>
            <w:r>
              <w:rPr>
                <w:color w:val="000000"/>
                <w:sz w:val="20"/>
              </w:rPr>
              <w:t>В Государственной корпораци</w:t>
            </w:r>
            <w:r>
              <w:rPr>
                <w:color w:val="000000"/>
                <w:sz w:val="20"/>
              </w:rPr>
              <w:t>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br/>
            </w:r>
            <w:r>
              <w:rPr>
                <w:color w:val="000000"/>
                <w:sz w:val="20"/>
              </w:rPr>
              <w:t>Документы, не выданные в срок из-з</w:t>
            </w:r>
            <w:r>
              <w:rPr>
                <w:color w:val="000000"/>
                <w:sz w:val="20"/>
              </w:rPr>
              <w:t>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r>
              <w:br/>
            </w:r>
            <w:r>
              <w:rPr>
                <w:color w:val="000000"/>
                <w:sz w:val="20"/>
              </w:rPr>
              <w:t>При обращении услугополучателя по истечении одного месяца, по запр</w:t>
            </w:r>
            <w:r>
              <w:rPr>
                <w:color w:val="000000"/>
                <w:sz w:val="20"/>
              </w:rPr>
              <w:t>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42"/>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Размер оплаты, взимаемой с услугополучателя при оказании государственной услуги, и способы </w:t>
            </w:r>
            <w:r>
              <w:rPr>
                <w:color w:val="000000"/>
                <w:sz w:val="20"/>
              </w:rPr>
              <w:t>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бесплатно физическим лицам </w:t>
            </w:r>
          </w:p>
        </w:tc>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43" w:name="z445"/>
            <w:r>
              <w:rPr>
                <w:color w:val="000000"/>
                <w:sz w:val="20"/>
              </w:rPr>
              <w:t>1) услугодателя - с понедельника по пятницу с 9.00 до 18.30 часов, перерыв на обед с 13.00 до 14.30 часов, кроме выходных и празднич</w:t>
            </w:r>
            <w:r>
              <w:rPr>
                <w:color w:val="000000"/>
                <w:sz w:val="20"/>
              </w:rPr>
              <w:t>ных дней, в соответствии с трудовым законодательством Республики Казахстан.</w:t>
            </w:r>
            <w:r>
              <w:br/>
            </w:r>
            <w:r>
              <w:rPr>
                <w:color w:val="000000"/>
                <w:sz w:val="2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br/>
            </w:r>
            <w:r>
              <w:rPr>
                <w:color w:val="000000"/>
                <w:sz w:val="20"/>
              </w:rPr>
              <w:t>Государств</w:t>
            </w:r>
            <w:r>
              <w:rPr>
                <w:color w:val="000000"/>
                <w:sz w:val="20"/>
              </w:rPr>
              <w:t>енная услуга оказывается в порядке очереди, без предварительной записи и ускоренного обслуживания;</w:t>
            </w:r>
            <w:r>
              <w:br/>
            </w:r>
            <w:r>
              <w:rPr>
                <w:color w:val="000000"/>
                <w:sz w:val="20"/>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w:t>
            </w:r>
            <w:r>
              <w:rPr>
                <w:color w:val="000000"/>
                <w:sz w:val="20"/>
              </w:rPr>
              <w:t xml:space="preserve">ва на обед, за исключением воскресенья и праздничных </w:t>
            </w:r>
            <w:r>
              <w:rPr>
                <w:color w:val="000000"/>
                <w:sz w:val="20"/>
              </w:rPr>
              <w:lastRenderedPageBreak/>
              <w:t>дней, согласно трудовому законодательству Республики Казахстан.</w:t>
            </w:r>
            <w:r>
              <w:br/>
            </w:r>
            <w:r>
              <w:rPr>
                <w:color w:val="000000"/>
                <w:sz w:val="20"/>
              </w:rPr>
              <w:t>Прием осуществляется в порядке "электронной" очереди, по выбору услугополучателя без ускоренного обслуживания, возможно бронирование электр</w:t>
            </w:r>
            <w:r>
              <w:rPr>
                <w:color w:val="000000"/>
                <w:sz w:val="20"/>
              </w:rPr>
              <w:t>онной очереди посредством портала "электронного правительства" (далее – портал).</w:t>
            </w:r>
          </w:p>
        </w:tc>
        <w:bookmarkEnd w:id="343"/>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lastRenderedPageBreak/>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44" w:name="z449"/>
            <w:r>
              <w:rPr>
                <w:color w:val="000000"/>
                <w:sz w:val="20"/>
              </w:rPr>
              <w:t xml:space="preserve"> к услугодателю либо в Государственную корпорацию: </w:t>
            </w:r>
            <w:r>
              <w:br/>
            </w:r>
            <w:r>
              <w:rPr>
                <w:color w:val="000000"/>
                <w:sz w:val="20"/>
              </w:rPr>
              <w:t xml:space="preserve">1) заявление; </w:t>
            </w:r>
            <w:r>
              <w:br/>
            </w:r>
            <w:r>
              <w:rPr>
                <w:color w:val="000000"/>
                <w:sz w:val="20"/>
              </w:rPr>
              <w:t xml:space="preserve">2) документ, удостоверяющий личность </w:t>
            </w:r>
            <w:r>
              <w:rPr>
                <w:color w:val="000000"/>
                <w:sz w:val="20"/>
              </w:rPr>
              <w:t>(требуется для идентификации личности) (возвращается владельцу);</w:t>
            </w:r>
            <w:r>
              <w:br/>
            </w:r>
            <w:r>
              <w:rPr>
                <w:color w:val="000000"/>
                <w:sz w:val="20"/>
              </w:rPr>
              <w:t>3) диплом об образовании;</w:t>
            </w:r>
            <w:r>
              <w:br/>
            </w:r>
            <w:r>
              <w:rPr>
                <w:color w:val="000000"/>
                <w:sz w:val="20"/>
              </w:rPr>
              <w:t>4) документ о прохождении курсов переподготовки (при наличии);</w:t>
            </w:r>
            <w:r>
              <w:br/>
            </w:r>
            <w:r>
              <w:rPr>
                <w:color w:val="000000"/>
                <w:sz w:val="20"/>
              </w:rPr>
              <w:t>5) документ, подтверждающий трудовую деятельность работника;</w:t>
            </w:r>
            <w:r>
              <w:br/>
            </w:r>
            <w:r>
              <w:rPr>
                <w:color w:val="000000"/>
                <w:sz w:val="20"/>
              </w:rPr>
              <w:t>6) удостоверение и приказ о присвоенной к</w:t>
            </w:r>
            <w:r>
              <w:rPr>
                <w:color w:val="000000"/>
                <w:sz w:val="20"/>
              </w:rPr>
              <w:t>валификационной категории (для лиц, ранее имевших квалификационную категорию);</w:t>
            </w:r>
            <w:r>
              <w:br/>
            </w:r>
            <w:r>
              <w:rPr>
                <w:color w:val="000000"/>
                <w:sz w:val="20"/>
              </w:rPr>
              <w:t>7) сертификат о прохождении курсов повышения квалификации по программам, согласованным с уполномоченным органом в области образования;</w:t>
            </w:r>
            <w:r>
              <w:br/>
            </w:r>
            <w:r>
              <w:rPr>
                <w:color w:val="000000"/>
                <w:sz w:val="20"/>
              </w:rPr>
              <w:t xml:space="preserve">8) документ о прохождении национального </w:t>
            </w:r>
            <w:r>
              <w:rPr>
                <w:color w:val="000000"/>
                <w:sz w:val="20"/>
              </w:rPr>
              <w:t>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br/>
            </w:r>
            <w:r>
              <w:rPr>
                <w:color w:val="000000"/>
                <w:sz w:val="20"/>
              </w:rPr>
              <w:t>9) документы, подтверждающих достижен</w:t>
            </w:r>
            <w:r>
              <w:rPr>
                <w:color w:val="000000"/>
                <w:sz w:val="20"/>
              </w:rPr>
              <w:t>ия обучающихся/воспитанников (за исключением методистов методических кабинетов (центров), педагогов ПМПК);</w:t>
            </w:r>
            <w:r>
              <w:br/>
            </w:r>
            <w:r>
              <w:rPr>
                <w:color w:val="000000"/>
                <w:sz w:val="20"/>
              </w:rPr>
              <w:t xml:space="preserve">10) документы, подтверждающие профессиональные достижения и обобщение опыта; </w:t>
            </w:r>
            <w:r>
              <w:br/>
            </w:r>
            <w:r>
              <w:rPr>
                <w:color w:val="000000"/>
                <w:sz w:val="20"/>
              </w:rPr>
              <w:t>11) листы наблюдения уроков/занятий (за исключением педагогов ПМПК);</w:t>
            </w:r>
            <w:r>
              <w:br/>
            </w:r>
            <w:r>
              <w:rPr>
                <w:color w:val="000000"/>
                <w:sz w:val="20"/>
              </w:rPr>
              <w:t>До</w:t>
            </w:r>
            <w:r>
              <w:rPr>
                <w:color w:val="000000"/>
                <w:sz w:val="20"/>
              </w:rPr>
              <w:t>кументы перечисленные в пунктах 3)-11) предоставляются подлинниках и копиях, после сверки которых подлинники возвращаются заявителю.</w:t>
            </w:r>
            <w:r>
              <w:br/>
            </w:r>
            <w:r>
              <w:rPr>
                <w:color w:val="000000"/>
                <w:sz w:val="20"/>
              </w:rPr>
              <w:t>Дополнительно предоставляются следующие документы:</w:t>
            </w:r>
            <w:r>
              <w:br/>
            </w:r>
            <w:r>
              <w:rPr>
                <w:color w:val="000000"/>
                <w:sz w:val="20"/>
              </w:rPr>
              <w:t>Для методистов методических кабинетов (центров) – документы, подтверждаю</w:t>
            </w:r>
            <w:r>
              <w:rPr>
                <w:color w:val="000000"/>
                <w:sz w:val="20"/>
              </w:rPr>
              <w:t>щие публикации, участие в проектах, инновационной, экспериментальной деятельности, разработанные методические материалы;</w:t>
            </w:r>
            <w:r>
              <w:br/>
            </w:r>
            <w:r>
              <w:rPr>
                <w:color w:val="000000"/>
                <w:sz w:val="20"/>
              </w:rPr>
              <w:t>Для педагогов организаций общего среднего, технического и профессионального, послесреднего образования - показатели качества знаний, об</w:t>
            </w:r>
            <w:r>
              <w:rPr>
                <w:color w:val="000000"/>
                <w:sz w:val="20"/>
              </w:rPr>
              <w:t>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br/>
            </w:r>
            <w:r>
              <w:rPr>
                <w:color w:val="000000"/>
                <w:sz w:val="20"/>
              </w:rPr>
              <w:t>Для педагогов органи</w:t>
            </w:r>
            <w:r>
              <w:rPr>
                <w:color w:val="000000"/>
                <w:sz w:val="20"/>
              </w:rPr>
              <w:t>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br/>
            </w:r>
            <w:r>
              <w:rPr>
                <w:color w:val="000000"/>
                <w:sz w:val="20"/>
              </w:rPr>
              <w:t>Для педагогов организаций дополнительного образования – показатели освоения выбранной образовательно</w:t>
            </w:r>
            <w:r>
              <w:rPr>
                <w:color w:val="000000"/>
                <w:sz w:val="20"/>
              </w:rPr>
              <w:t>й программы обучающимися, воспитанниками, заверенные печатью и подписью руководителя организации образования;</w:t>
            </w:r>
            <w:r>
              <w:br/>
            </w:r>
            <w:r>
              <w:rPr>
                <w:color w:val="000000"/>
                <w:sz w:val="20"/>
              </w:rPr>
              <w:t>Для педагогов специальных организаций образования, специальных классов (групп) в организациях образования (за исключением педагогов ПМПК) – показа</w:t>
            </w:r>
            <w:r>
              <w:rPr>
                <w:color w:val="000000"/>
                <w:sz w:val="20"/>
              </w:rPr>
              <w:t>тели результативности деятельности специалиста по реализации индивидуальной развивающей программы;</w:t>
            </w:r>
            <w:r>
              <w:br/>
            </w:r>
            <w:r>
              <w:rPr>
                <w:color w:val="000000"/>
                <w:sz w:val="20"/>
              </w:rPr>
              <w:t xml:space="preserve">Услугодатель и работник Государственной корпорации получает согласие </w:t>
            </w:r>
            <w:r>
              <w:rPr>
                <w:color w:val="000000"/>
                <w:sz w:val="20"/>
              </w:rPr>
              <w:lastRenderedPageBreak/>
              <w:t>услугополучателя на использование сведений, составляющих охраняемую законом тайну, содер</w:t>
            </w:r>
            <w:r>
              <w:rPr>
                <w:color w:val="000000"/>
                <w:sz w:val="20"/>
              </w:rPr>
              <w:t>жащихся в информационных системах, при оказании государственных услуг, если иное не предусмотрено законами Республики Казахстан.</w:t>
            </w:r>
          </w:p>
        </w:tc>
        <w:bookmarkEnd w:id="344"/>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Основания для отказа в оказании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45" w:name="z468"/>
            <w:r>
              <w:rPr>
                <w:color w:val="000000"/>
                <w:sz w:val="20"/>
              </w:rPr>
              <w:t xml:space="preserve"> Услугодатель о</w:t>
            </w:r>
            <w:r>
              <w:rPr>
                <w:color w:val="000000"/>
                <w:sz w:val="20"/>
              </w:rPr>
              <w:t xml:space="preserve">тказывает в оказании государственной услуги, в случаях: </w:t>
            </w:r>
            <w:r>
              <w:br/>
            </w:r>
            <w:r>
              <w:rPr>
                <w:color w:val="000000"/>
                <w:sz w:val="20"/>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color w:val="000000"/>
                <w:sz w:val="20"/>
              </w:rPr>
              <w:t xml:space="preserve">2) несоответствия услугополучателя и </w:t>
            </w:r>
            <w:r>
              <w:rPr>
                <w:color w:val="000000"/>
                <w:sz w:val="20"/>
              </w:rPr>
              <w:t>(или) представленных материалов, данных и сведений, необходимых для оказания государственной услуги, требованиям.</w:t>
            </w:r>
            <w:r>
              <w:br/>
            </w:r>
            <w:r>
              <w:rPr>
                <w:color w:val="000000"/>
                <w:sz w:val="20"/>
              </w:rPr>
              <w:t>В случае предоставления услугополучателем неполного пакета документов согласно перечню, предусмотренному пунктом 8 Стандарта, и (или) документ</w:t>
            </w:r>
            <w:r>
              <w:rPr>
                <w:color w:val="000000"/>
                <w:sz w:val="20"/>
              </w:rPr>
              <w:t>ов с истекшим сроком действия услугодатель выдает расписку об отказе в приеме документов по форме согласно приложению 9 к настоящим Правилам.</w:t>
            </w:r>
          </w:p>
        </w:tc>
        <w:bookmarkEnd w:id="345"/>
      </w:tr>
      <w:tr w:rsidR="0090712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Иные требования с учетом особенностей оказания государственной услуги, в том числе оказываемой в электронной </w:t>
            </w:r>
            <w:r>
              <w:rPr>
                <w:color w:val="000000"/>
                <w:sz w:val="20"/>
              </w:rPr>
              <w:t>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46" w:name="z471"/>
            <w:r>
              <w:rPr>
                <w:color w:val="000000"/>
                <w:sz w:val="20"/>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w:t>
            </w:r>
            <w:r>
              <w:rPr>
                <w:color w:val="000000"/>
                <w:sz w:val="20"/>
              </w:rPr>
              <w:t>тся работником Государственной корпорацией с выездом по месту жительства посредством обращения через Единый контакт-центр 1414; 8 800 080 7777.</w:t>
            </w:r>
            <w:r>
              <w:br/>
            </w:r>
            <w:r>
              <w:rPr>
                <w:color w:val="000000"/>
                <w:sz w:val="20"/>
              </w:rPr>
              <w:t>Адреса мест оказания государственной услуги размещены на:</w:t>
            </w:r>
            <w:r>
              <w:br/>
            </w:r>
            <w:r>
              <w:rPr>
                <w:color w:val="000000"/>
                <w:sz w:val="20"/>
              </w:rPr>
              <w:t>1) интернет-ре.сурсе Министерства: www.edu.gov.kz;</w:t>
            </w:r>
            <w:r>
              <w:br/>
            </w:r>
            <w:r>
              <w:rPr>
                <w:color w:val="000000"/>
                <w:sz w:val="20"/>
              </w:rPr>
              <w:t xml:space="preserve">2) </w:t>
            </w:r>
            <w:r>
              <w:rPr>
                <w:color w:val="000000"/>
                <w:sz w:val="20"/>
              </w:rPr>
              <w:t>интернет-ресурсе Государственной корпорации: www.gov4c.kz.</w:t>
            </w:r>
            <w:r>
              <w:br/>
            </w:r>
            <w:r>
              <w:rPr>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w:t>
            </w:r>
            <w:r>
              <w:rPr>
                <w:color w:val="000000"/>
                <w:sz w:val="20"/>
              </w:rPr>
              <w:t>П, а также Единого контакт-центра: 1414, 8 800 080 77777.</w:t>
            </w:r>
            <w:r>
              <w:br/>
            </w:r>
            <w:r>
              <w:rPr>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bookmarkEnd w:id="346"/>
      </w:tr>
      <w:tr w:rsidR="0090712A">
        <w:trPr>
          <w:trHeight w:val="30"/>
          <w:tblCellSpacing w:w="0" w:type="auto"/>
        </w:trPr>
        <w:tc>
          <w:tcPr>
            <w:tcW w:w="7780" w:type="dxa"/>
            <w:gridSpan w:val="3"/>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0712A" w:rsidRDefault="009C3DBF">
            <w:pPr>
              <w:spacing w:after="0"/>
              <w:jc w:val="center"/>
            </w:pPr>
            <w:r>
              <w:rPr>
                <w:color w:val="000000"/>
                <w:sz w:val="20"/>
              </w:rPr>
              <w:t>Приложение 9 к Правилам</w:t>
            </w:r>
            <w:r>
              <w:br/>
            </w:r>
            <w:r>
              <w:rPr>
                <w:color w:val="000000"/>
                <w:sz w:val="20"/>
              </w:rPr>
              <w:t>и условиям провед</w:t>
            </w:r>
            <w:r>
              <w:rPr>
                <w:color w:val="000000"/>
                <w:sz w:val="20"/>
              </w:rPr>
              <w:t>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w:t>
            </w:r>
            <w:r>
              <w:rPr>
                <w:color w:val="000000"/>
                <w:sz w:val="20"/>
              </w:rPr>
              <w:t>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lastRenderedPageBreak/>
              <w:t>области образования и науки</w:t>
            </w:r>
          </w:p>
        </w:tc>
      </w:tr>
      <w:tr w:rsidR="0090712A">
        <w:trPr>
          <w:trHeight w:val="30"/>
          <w:tblCellSpacing w:w="0" w:type="auto"/>
        </w:trPr>
        <w:tc>
          <w:tcPr>
            <w:tcW w:w="7780" w:type="dxa"/>
            <w:gridSpan w:val="3"/>
            <w:tcMar>
              <w:top w:w="15" w:type="dxa"/>
              <w:left w:w="15" w:type="dxa"/>
              <w:bottom w:w="15" w:type="dxa"/>
              <w:right w:w="15" w:type="dxa"/>
            </w:tcMar>
            <w:vAlign w:val="center"/>
          </w:tcPr>
          <w:p w:rsidR="0090712A" w:rsidRDefault="009C3DBF">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90712A" w:rsidRDefault="009C3DBF">
            <w:pPr>
              <w:spacing w:after="0"/>
              <w:jc w:val="center"/>
            </w:pPr>
            <w:r>
              <w:rPr>
                <w:color w:val="000000"/>
                <w:sz w:val="20"/>
              </w:rPr>
              <w:t>Форма</w:t>
            </w:r>
          </w:p>
        </w:tc>
      </w:tr>
      <w:tr w:rsidR="0090712A">
        <w:trPr>
          <w:trHeight w:val="30"/>
          <w:tblCellSpacing w:w="0" w:type="auto"/>
        </w:trPr>
        <w:tc>
          <w:tcPr>
            <w:tcW w:w="7780" w:type="dxa"/>
            <w:gridSpan w:val="3"/>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0712A" w:rsidRDefault="009C3DBF">
            <w:pPr>
              <w:spacing w:after="0"/>
              <w:jc w:val="center"/>
            </w:pPr>
            <w:r>
              <w:rPr>
                <w:color w:val="000000"/>
                <w:sz w:val="20"/>
              </w:rPr>
              <w:t>____________________________</w:t>
            </w:r>
            <w:r>
              <w:br/>
            </w:r>
            <w:r>
              <w:rPr>
                <w:color w:val="000000"/>
                <w:sz w:val="20"/>
              </w:rPr>
              <w:t>Ф. И. О. (при наличии)</w:t>
            </w:r>
            <w:r>
              <w:br/>
            </w:r>
            <w:r>
              <w:rPr>
                <w:color w:val="000000"/>
                <w:sz w:val="20"/>
              </w:rPr>
              <w:t>услугополучателя/</w:t>
            </w:r>
          </w:p>
        </w:tc>
      </w:tr>
    </w:tbl>
    <w:p w:rsidR="0090712A" w:rsidRDefault="009C3DBF">
      <w:pPr>
        <w:spacing w:after="0"/>
      </w:pPr>
      <w:bookmarkStart w:id="347" w:name="z479"/>
      <w:r>
        <w:rPr>
          <w:b/>
          <w:color w:val="000000"/>
        </w:rPr>
        <w:t xml:space="preserve"> Расписка об отказе в приеме документов педагогов, занимающих должности в организациях образования, для прохождения аттестации</w:t>
      </w:r>
    </w:p>
    <w:p w:rsidR="0090712A" w:rsidRDefault="009C3DBF">
      <w:pPr>
        <w:spacing w:after="0"/>
        <w:jc w:val="both"/>
      </w:pPr>
      <w:bookmarkStart w:id="348" w:name="z480"/>
      <w:bookmarkEnd w:id="347"/>
      <w:r>
        <w:rPr>
          <w:color w:val="000000"/>
          <w:sz w:val="28"/>
        </w:rPr>
        <w:t xml:space="preserve">       Руководствуясь пунктов 43 главы 2 Правил и условий проведения аттестации педагогов, занимающих должности в организациях об</w:t>
      </w:r>
      <w:r>
        <w:rPr>
          <w:color w:val="000000"/>
          <w:sz w:val="28"/>
        </w:rPr>
        <w:t>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w:t>
      </w:r>
      <w:r>
        <w:rPr>
          <w:color w:val="000000"/>
          <w:sz w:val="28"/>
        </w:rPr>
        <w:t>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 27 января 2016 года № 83</w:t>
      </w:r>
    </w:p>
    <w:p w:rsidR="0090712A" w:rsidRDefault="009C3DBF">
      <w:pPr>
        <w:spacing w:after="0"/>
        <w:jc w:val="both"/>
      </w:pPr>
      <w:bookmarkStart w:id="349" w:name="z481"/>
      <w:bookmarkEnd w:id="348"/>
      <w:r>
        <w:rPr>
          <w:color w:val="000000"/>
          <w:sz w:val="28"/>
        </w:rPr>
        <w:t>      ________________________________________________</w:t>
      </w:r>
      <w:r>
        <w:rPr>
          <w:color w:val="000000"/>
          <w:sz w:val="28"/>
        </w:rPr>
        <w:t>____________________</w:t>
      </w:r>
      <w:r>
        <w:br/>
      </w:r>
      <w:r>
        <w:rPr>
          <w:color w:val="000000"/>
          <w:sz w:val="28"/>
        </w:rPr>
        <w:t>____________________________________________________________________</w:t>
      </w:r>
      <w:r>
        <w:br/>
      </w:r>
      <w:r>
        <w:rPr>
          <w:color w:val="000000"/>
          <w:sz w:val="28"/>
        </w:rPr>
        <w:t>указать наименование услугодателя или Государственной корпорации, адрес</w:t>
      </w:r>
      <w:r>
        <w:br/>
      </w:r>
      <w:r>
        <w:rPr>
          <w:color w:val="000000"/>
          <w:sz w:val="28"/>
        </w:rPr>
        <w:t>отказывает в приеме документов для участия в процедуре присвоения</w:t>
      </w:r>
      <w:r>
        <w:br/>
      </w:r>
      <w:r>
        <w:rPr>
          <w:color w:val="000000"/>
          <w:sz w:val="28"/>
        </w:rPr>
        <w:t>(подтверждения) квалификацио</w:t>
      </w:r>
      <w:r>
        <w:rPr>
          <w:color w:val="000000"/>
          <w:sz w:val="28"/>
        </w:rPr>
        <w:t>нных категорий педагогам</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указать Ф. И. О. (при наличии) услугополучателя</w:t>
      </w:r>
      <w:r>
        <w:br/>
      </w:r>
      <w:r>
        <w:rPr>
          <w:color w:val="000000"/>
          <w:sz w:val="28"/>
        </w:rPr>
        <w:t>в ___________________________________________</w:t>
      </w:r>
      <w:r>
        <w:rPr>
          <w:color w:val="000000"/>
          <w:sz w:val="28"/>
        </w:rPr>
        <w:t>_______________________</w:t>
      </w:r>
      <w:r>
        <w:br/>
      </w:r>
      <w:r>
        <w:rPr>
          <w:color w:val="000000"/>
          <w:sz w:val="28"/>
        </w:rPr>
        <w:t>указать наименование организации образования</w:t>
      </w:r>
      <w:r>
        <w:br/>
      </w:r>
      <w:r>
        <w:rPr>
          <w:color w:val="000000"/>
          <w:sz w:val="28"/>
        </w:rPr>
        <w:t>в связи с __________________________________________________________,</w:t>
      </w:r>
      <w:r>
        <w:br/>
      </w:r>
      <w:r>
        <w:rPr>
          <w:color w:val="000000"/>
          <w:sz w:val="28"/>
        </w:rPr>
        <w:t>а именно /указать наименование отсутствующих или несоответствующих</w:t>
      </w:r>
      <w:r>
        <w:br/>
      </w:r>
      <w:r>
        <w:rPr>
          <w:color w:val="000000"/>
          <w:sz w:val="28"/>
        </w:rPr>
        <w:t>документов/:</w:t>
      </w:r>
      <w:r>
        <w:br/>
      </w:r>
      <w:r>
        <w:rPr>
          <w:color w:val="000000"/>
          <w:sz w:val="28"/>
        </w:rPr>
        <w:t>1) _________________________________;</w:t>
      </w:r>
      <w:r>
        <w:br/>
      </w:r>
      <w:r>
        <w:rPr>
          <w:color w:val="000000"/>
          <w:sz w:val="28"/>
        </w:rPr>
        <w:t>2) _________________________________;</w:t>
      </w:r>
      <w:r>
        <w:br/>
      </w:r>
      <w:r>
        <w:rPr>
          <w:color w:val="000000"/>
          <w:sz w:val="28"/>
        </w:rPr>
        <w:t>3) _________________________________.</w:t>
      </w:r>
      <w:r>
        <w:br/>
      </w:r>
      <w:r>
        <w:rPr>
          <w:color w:val="000000"/>
          <w:sz w:val="28"/>
        </w:rPr>
        <w:t>Настоящая расписка составлена в 2 экземплярах, по одному для каждой стороны.</w:t>
      </w:r>
      <w:r>
        <w:br/>
      </w:r>
      <w:r>
        <w:rPr>
          <w:color w:val="000000"/>
          <w:sz w:val="28"/>
        </w:rPr>
        <w:t>"____"___________20___года</w:t>
      </w:r>
      <w:r>
        <w:br/>
      </w:r>
      <w:r>
        <w:rPr>
          <w:color w:val="000000"/>
          <w:sz w:val="28"/>
        </w:rPr>
        <w:t>____________________________________________________________________</w:t>
      </w:r>
      <w:r>
        <w:br/>
      </w:r>
      <w:r>
        <w:rPr>
          <w:color w:val="000000"/>
          <w:sz w:val="28"/>
        </w:rPr>
        <w:t>(Ф.И.О</w:t>
      </w:r>
      <w:r>
        <w:rPr>
          <w:color w:val="000000"/>
          <w:sz w:val="28"/>
        </w:rPr>
        <w:t>. отчество при наличии работника Государственной корпорации)</w:t>
      </w:r>
      <w:r>
        <w:br/>
      </w:r>
      <w:r>
        <w:rPr>
          <w:color w:val="000000"/>
          <w:sz w:val="28"/>
        </w:rPr>
        <w:t>____________________________________________________________________</w:t>
      </w:r>
      <w:r>
        <w:br/>
      </w:r>
      <w:r>
        <w:rPr>
          <w:color w:val="000000"/>
          <w:sz w:val="28"/>
        </w:rPr>
        <w:lastRenderedPageBreak/>
        <w:t>(подпись, контактный телефон)</w:t>
      </w:r>
      <w:r>
        <w:br/>
      </w:r>
      <w:r>
        <w:rPr>
          <w:color w:val="000000"/>
          <w:sz w:val="28"/>
        </w:rPr>
        <w:t>Получил: ______________________________</w:t>
      </w:r>
      <w:r>
        <w:br/>
      </w:r>
      <w:r>
        <w:rPr>
          <w:color w:val="000000"/>
          <w:sz w:val="28"/>
        </w:rPr>
        <w:t>Ф.И.О. (при наличии) услугополучателя</w:t>
      </w:r>
      <w:r>
        <w:br/>
      </w:r>
      <w:r>
        <w:rPr>
          <w:color w:val="000000"/>
          <w:sz w:val="28"/>
        </w:rPr>
        <w:t>"____"___________2</w:t>
      </w:r>
      <w:r>
        <w:rPr>
          <w:color w:val="000000"/>
          <w:sz w:val="28"/>
        </w:rPr>
        <w:t>0___года ______________</w:t>
      </w:r>
      <w:r>
        <w:br/>
      </w:r>
      <w:r>
        <w:rPr>
          <w:color w:val="000000"/>
          <w:sz w:val="28"/>
        </w:rPr>
        <w:t>подпись</w:t>
      </w:r>
    </w:p>
    <w:tbl>
      <w:tblPr>
        <w:tblW w:w="0" w:type="auto"/>
        <w:tblCellSpacing w:w="0" w:type="auto"/>
        <w:tblLook w:val="04A0" w:firstRow="1" w:lastRow="0" w:firstColumn="1" w:lastColumn="0" w:noHBand="0" w:noVBand="1"/>
      </w:tblPr>
      <w:tblGrid>
        <w:gridCol w:w="5664"/>
        <w:gridCol w:w="4113"/>
      </w:tblGrid>
      <w:tr w:rsidR="0090712A">
        <w:trPr>
          <w:trHeight w:val="30"/>
          <w:tblCellSpacing w:w="0" w:type="auto"/>
        </w:trPr>
        <w:tc>
          <w:tcPr>
            <w:tcW w:w="7780" w:type="dxa"/>
            <w:tcMar>
              <w:top w:w="15" w:type="dxa"/>
              <w:left w:w="15" w:type="dxa"/>
              <w:bottom w:w="15" w:type="dxa"/>
              <w:right w:w="15" w:type="dxa"/>
            </w:tcMar>
            <w:vAlign w:val="center"/>
          </w:tcPr>
          <w:bookmarkEnd w:id="349"/>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Приложение 10 к Правилам</w:t>
            </w:r>
            <w:r>
              <w:br/>
            </w:r>
            <w:r>
              <w:rPr>
                <w:color w:val="000000"/>
                <w:sz w:val="20"/>
              </w:rPr>
              <w:t>и условиям проведения</w:t>
            </w:r>
            <w:r>
              <w:br/>
            </w:r>
            <w:r>
              <w:rPr>
                <w:color w:val="000000"/>
                <w:sz w:val="20"/>
              </w:rPr>
              <w:t>аттестации педагогов,</w:t>
            </w:r>
            <w:r>
              <w:br/>
            </w:r>
            <w:r>
              <w:rPr>
                <w:color w:val="000000"/>
                <w:sz w:val="20"/>
              </w:rPr>
              <w:t xml:space="preserve">занимающих должности </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 xml:space="preserve">начального, </w:t>
            </w:r>
            <w:r>
              <w:rPr>
                <w:color w:val="000000"/>
                <w:sz w:val="20"/>
              </w:rPr>
              <w:t>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90712A">
        <w:trPr>
          <w:trHeight w:val="30"/>
          <w:tblCellSpacing w:w="0" w:type="auto"/>
        </w:trPr>
        <w:tc>
          <w:tcPr>
            <w:tcW w:w="7780" w:type="dxa"/>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Форма</w:t>
            </w:r>
          </w:p>
        </w:tc>
      </w:tr>
      <w:tr w:rsidR="0090712A">
        <w:trPr>
          <w:trHeight w:val="30"/>
          <w:tblCellSpacing w:w="0" w:type="auto"/>
        </w:trPr>
        <w:tc>
          <w:tcPr>
            <w:tcW w:w="7780" w:type="dxa"/>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____________________________</w:t>
            </w:r>
            <w:r>
              <w:br/>
            </w:r>
            <w:r>
              <w:rPr>
                <w:color w:val="000000"/>
                <w:sz w:val="20"/>
              </w:rPr>
              <w:t>Ф. И. О. (при наличии)</w:t>
            </w:r>
            <w:r>
              <w:br/>
            </w:r>
            <w:r>
              <w:rPr>
                <w:color w:val="000000"/>
                <w:sz w:val="20"/>
              </w:rPr>
              <w:t>услугополучателя/</w:t>
            </w:r>
          </w:p>
        </w:tc>
      </w:tr>
    </w:tbl>
    <w:p w:rsidR="0090712A" w:rsidRDefault="009C3DBF">
      <w:pPr>
        <w:spacing w:after="0"/>
      </w:pPr>
      <w:bookmarkStart w:id="350" w:name="z485"/>
      <w:r>
        <w:rPr>
          <w:b/>
          <w:color w:val="000000"/>
        </w:rPr>
        <w:t xml:space="preserve"> Расписка о приеме документов педагогов, занимающих должности в организациях образования, для прохождения аттестации</w:t>
      </w:r>
    </w:p>
    <w:p w:rsidR="0090712A" w:rsidRDefault="009C3DBF">
      <w:pPr>
        <w:spacing w:after="0"/>
        <w:jc w:val="both"/>
      </w:pPr>
      <w:bookmarkStart w:id="351" w:name="z486"/>
      <w:bookmarkEnd w:id="350"/>
      <w:r>
        <w:rPr>
          <w:color w:val="000000"/>
          <w:sz w:val="28"/>
        </w:rPr>
        <w:t>      __________________________________________________________</w:t>
      </w:r>
      <w:r>
        <w:rPr>
          <w:color w:val="000000"/>
          <w:sz w:val="28"/>
        </w:rPr>
        <w:t>__________</w:t>
      </w:r>
      <w:r>
        <w:br/>
      </w:r>
      <w:r>
        <w:rPr>
          <w:color w:val="000000"/>
          <w:sz w:val="28"/>
        </w:rPr>
        <w:t>указать Ф. И. О. (при наличии) услугополучателя</w:t>
      </w:r>
      <w:r>
        <w:br/>
      </w:r>
      <w:r>
        <w:rPr>
          <w:color w:val="000000"/>
          <w:sz w:val="28"/>
        </w:rPr>
        <w:t>____________________________________________________________________</w:t>
      </w:r>
      <w:r>
        <w:br/>
      </w:r>
      <w:r>
        <w:rPr>
          <w:color w:val="000000"/>
          <w:sz w:val="28"/>
        </w:rPr>
        <w:t>указать наименование услугодателя</w:t>
      </w:r>
      <w:r>
        <w:br/>
      </w:r>
      <w:r>
        <w:rPr>
          <w:color w:val="000000"/>
          <w:sz w:val="28"/>
        </w:rPr>
        <w:t>Перечень принятых документов для участия в процедуре аттестации педагогов:</w:t>
      </w:r>
      <w:r>
        <w:br/>
      </w:r>
      <w:r>
        <w:rPr>
          <w:color w:val="000000"/>
          <w:sz w:val="28"/>
        </w:rPr>
        <w:t>1._________________</w:t>
      </w:r>
      <w:r>
        <w:rPr>
          <w:color w:val="000000"/>
          <w:sz w:val="28"/>
        </w:rPr>
        <w:t>_________________________________________</w:t>
      </w:r>
      <w:r>
        <w:br/>
      </w:r>
      <w:r>
        <w:rPr>
          <w:color w:val="000000"/>
          <w:sz w:val="28"/>
        </w:rPr>
        <w:t>2.__________________________________________________________</w:t>
      </w:r>
      <w:r>
        <w:br/>
      </w:r>
      <w:r>
        <w:rPr>
          <w:color w:val="000000"/>
          <w:sz w:val="28"/>
        </w:rPr>
        <w:t>3.__________________________________________________________</w:t>
      </w:r>
      <w:r>
        <w:br/>
      </w:r>
      <w:r>
        <w:rPr>
          <w:color w:val="000000"/>
          <w:sz w:val="28"/>
        </w:rPr>
        <w:t>Принял: __________________________________________________________</w:t>
      </w:r>
      <w:r>
        <w:br/>
      </w:r>
      <w:r>
        <w:rPr>
          <w:color w:val="000000"/>
          <w:sz w:val="28"/>
        </w:rPr>
        <w:t>(Ф.И.О. (при наличии) исп</w:t>
      </w:r>
      <w:r>
        <w:rPr>
          <w:color w:val="000000"/>
          <w:sz w:val="28"/>
        </w:rPr>
        <w:t>олнителя) (подпись, контактный телефон)</w:t>
      </w:r>
      <w:r>
        <w:br/>
      </w:r>
      <w:r>
        <w:rPr>
          <w:color w:val="000000"/>
          <w:sz w:val="28"/>
        </w:rPr>
        <w:t>"____"___________20___года</w:t>
      </w:r>
    </w:p>
    <w:tbl>
      <w:tblPr>
        <w:tblW w:w="0" w:type="auto"/>
        <w:tblCellSpacing w:w="0" w:type="auto"/>
        <w:tblLook w:val="04A0" w:firstRow="1" w:lastRow="0" w:firstColumn="1" w:lastColumn="0" w:noHBand="0" w:noVBand="1"/>
      </w:tblPr>
      <w:tblGrid>
        <w:gridCol w:w="5664"/>
        <w:gridCol w:w="4113"/>
      </w:tblGrid>
      <w:tr w:rsidR="0090712A">
        <w:trPr>
          <w:trHeight w:val="30"/>
          <w:tblCellSpacing w:w="0" w:type="auto"/>
        </w:trPr>
        <w:tc>
          <w:tcPr>
            <w:tcW w:w="7780" w:type="dxa"/>
            <w:tcMar>
              <w:top w:w="15" w:type="dxa"/>
              <w:left w:w="15" w:type="dxa"/>
              <w:bottom w:w="15" w:type="dxa"/>
              <w:right w:w="15" w:type="dxa"/>
            </w:tcMar>
            <w:vAlign w:val="center"/>
          </w:tcPr>
          <w:bookmarkEnd w:id="351"/>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Приложение 11 к Правилам</w:t>
            </w:r>
            <w:r>
              <w:br/>
            </w:r>
            <w:r>
              <w:rPr>
                <w:color w:val="000000"/>
                <w:sz w:val="20"/>
              </w:rPr>
              <w:t>и условиям проведения</w:t>
            </w:r>
            <w:r>
              <w:br/>
            </w:r>
            <w:r>
              <w:rPr>
                <w:color w:val="000000"/>
                <w:sz w:val="20"/>
              </w:rPr>
              <w:lastRenderedPageBreak/>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90712A">
        <w:trPr>
          <w:trHeight w:val="30"/>
          <w:tblCellSpacing w:w="0" w:type="auto"/>
        </w:trPr>
        <w:tc>
          <w:tcPr>
            <w:tcW w:w="7780" w:type="dxa"/>
            <w:tcMar>
              <w:top w:w="15" w:type="dxa"/>
              <w:left w:w="15" w:type="dxa"/>
              <w:bottom w:w="15" w:type="dxa"/>
              <w:right w:w="15" w:type="dxa"/>
            </w:tcMar>
            <w:vAlign w:val="center"/>
          </w:tcPr>
          <w:p w:rsidR="0090712A" w:rsidRDefault="009C3DBF">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Форма</w:t>
            </w:r>
          </w:p>
        </w:tc>
      </w:tr>
      <w:tr w:rsidR="0090712A">
        <w:trPr>
          <w:trHeight w:val="30"/>
          <w:tblCellSpacing w:w="0" w:type="auto"/>
        </w:trPr>
        <w:tc>
          <w:tcPr>
            <w:tcW w:w="7780" w:type="dxa"/>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Председателю аттестационной</w:t>
            </w:r>
            <w:r>
              <w:br/>
            </w:r>
            <w:r>
              <w:rPr>
                <w:color w:val="000000"/>
                <w:sz w:val="20"/>
              </w:rPr>
              <w:t>комиссии</w:t>
            </w:r>
            <w:r>
              <w:br/>
            </w:r>
            <w:r>
              <w:rPr>
                <w:color w:val="000000"/>
                <w:sz w:val="20"/>
              </w:rPr>
              <w:t>____________________________</w:t>
            </w:r>
            <w:r>
              <w:br/>
            </w:r>
            <w:r>
              <w:rPr>
                <w:color w:val="000000"/>
                <w:sz w:val="20"/>
              </w:rPr>
              <w:t>(наименование организации</w:t>
            </w:r>
            <w:r>
              <w:br/>
            </w:r>
            <w:r>
              <w:rPr>
                <w:color w:val="000000"/>
                <w:sz w:val="20"/>
              </w:rPr>
              <w:t>образования,</w:t>
            </w:r>
            <w:r>
              <w:br/>
            </w:r>
            <w:r>
              <w:rPr>
                <w:color w:val="000000"/>
                <w:sz w:val="20"/>
              </w:rPr>
              <w:t>районные (городские) отделы,</w:t>
            </w:r>
            <w:r>
              <w:br/>
            </w:r>
            <w:r>
              <w:rPr>
                <w:color w:val="000000"/>
                <w:sz w:val="20"/>
              </w:rPr>
              <w:t>управления образования</w:t>
            </w:r>
            <w:r>
              <w:br/>
            </w:r>
            <w:r>
              <w:rPr>
                <w:color w:val="000000"/>
                <w:sz w:val="20"/>
              </w:rPr>
              <w:t>областей, городов</w:t>
            </w:r>
            <w:r>
              <w:br/>
            </w:r>
            <w:r>
              <w:rPr>
                <w:color w:val="000000"/>
                <w:sz w:val="20"/>
              </w:rPr>
              <w:t>республиканского значения и</w:t>
            </w:r>
            <w:r>
              <w:br/>
            </w:r>
            <w:r>
              <w:rPr>
                <w:color w:val="000000"/>
                <w:sz w:val="20"/>
              </w:rPr>
              <w:t>столицы, упол</w:t>
            </w:r>
            <w:r>
              <w:rPr>
                <w:color w:val="000000"/>
                <w:sz w:val="20"/>
              </w:rPr>
              <w:t>номоченный</w:t>
            </w:r>
            <w:r>
              <w:br/>
            </w:r>
            <w:r>
              <w:rPr>
                <w:color w:val="000000"/>
                <w:sz w:val="20"/>
              </w:rPr>
              <w:t>орган)</w:t>
            </w:r>
          </w:p>
        </w:tc>
      </w:tr>
    </w:tbl>
    <w:p w:rsidR="0090712A" w:rsidRDefault="009C3DBF">
      <w:pPr>
        <w:spacing w:after="0"/>
      </w:pPr>
      <w:bookmarkStart w:id="352" w:name="z490"/>
      <w:r>
        <w:rPr>
          <w:b/>
          <w:color w:val="000000"/>
        </w:rPr>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w:t>
      </w:r>
      <w:r>
        <w:rPr>
          <w:b/>
          <w:color w:val="000000"/>
        </w:rPr>
        <w:t>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90712A" w:rsidRDefault="009C3DBF">
      <w:pPr>
        <w:spacing w:after="0"/>
        <w:jc w:val="both"/>
      </w:pPr>
      <w:bookmarkStart w:id="353" w:name="z491"/>
      <w:bookmarkEnd w:id="352"/>
      <w:r>
        <w:rPr>
          <w:color w:val="000000"/>
          <w:sz w:val="28"/>
        </w:rPr>
        <w:t>      Я,__________________________________________________________________,</w:t>
      </w:r>
      <w:r>
        <w:br/>
      </w:r>
      <w:r>
        <w:rPr>
          <w:color w:val="000000"/>
          <w:sz w:val="28"/>
        </w:rPr>
        <w:t>(Ф.И.О. (при наличии) педаго</w:t>
      </w:r>
      <w:r>
        <w:rPr>
          <w:color w:val="000000"/>
          <w:sz w:val="28"/>
        </w:rPr>
        <w:t>га)</w:t>
      </w:r>
      <w:r>
        <w:br/>
      </w:r>
      <w:r>
        <w:rPr>
          <w:color w:val="000000"/>
          <w:sz w:val="28"/>
        </w:rPr>
        <w:t>ИИН________________________________________________________________</w:t>
      </w:r>
      <w:r>
        <w:br/>
      </w:r>
      <w:r>
        <w:rPr>
          <w:color w:val="000000"/>
          <w:sz w:val="28"/>
        </w:rPr>
        <w:t>____________________________________________________________________</w:t>
      </w:r>
      <w:r>
        <w:br/>
      </w:r>
      <w:r>
        <w:rPr>
          <w:color w:val="000000"/>
          <w:sz w:val="28"/>
        </w:rPr>
        <w:t>(должность, место работы)</w:t>
      </w:r>
      <w:r>
        <w:br/>
      </w:r>
      <w:r>
        <w:rPr>
          <w:color w:val="000000"/>
          <w:sz w:val="28"/>
        </w:rPr>
        <w:t>прошу допустить на участие в аттестации в 20 ___ году на квалификационную</w:t>
      </w:r>
      <w:r>
        <w:br/>
      </w:r>
      <w:r>
        <w:rPr>
          <w:color w:val="000000"/>
          <w:sz w:val="28"/>
        </w:rPr>
        <w:t>категорию _____</w:t>
      </w:r>
      <w:r>
        <w:rPr>
          <w:color w:val="000000"/>
          <w:sz w:val="28"/>
        </w:rPr>
        <w:t>__________, по должности (специальности)</w:t>
      </w:r>
      <w:r>
        <w:br/>
      </w:r>
      <w:r>
        <w:rPr>
          <w:color w:val="000000"/>
          <w:sz w:val="28"/>
        </w:rPr>
        <w:t>___________________________________________________________________.</w:t>
      </w:r>
      <w:r>
        <w:br/>
      </w:r>
      <w:r>
        <w:rPr>
          <w:color w:val="000000"/>
          <w:sz w:val="28"/>
        </w:rPr>
        <w:t>В настоящее время имею квалификационную категорию __________, действительную</w:t>
      </w:r>
      <w:r>
        <w:br/>
      </w:r>
      <w:r>
        <w:rPr>
          <w:color w:val="000000"/>
          <w:sz w:val="28"/>
        </w:rPr>
        <w:t>до____(день) ____ (месяц) ______ года.</w:t>
      </w:r>
      <w:r>
        <w:br/>
      </w:r>
      <w:r>
        <w:rPr>
          <w:color w:val="000000"/>
          <w:sz w:val="28"/>
        </w:rPr>
        <w:lastRenderedPageBreak/>
        <w:t>Основанием считаю следующие ре</w:t>
      </w:r>
      <w:r>
        <w:rPr>
          <w:color w:val="000000"/>
          <w:sz w:val="28"/>
        </w:rPr>
        <w:t>зультаты работы:</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Сообщаю о себе следующие сведения:</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___________________________________________________</w:t>
      </w:r>
      <w:r>
        <w:rPr>
          <w:color w:val="000000"/>
          <w:sz w:val="28"/>
        </w:rPr>
        <w:t>________________</w:t>
      </w:r>
      <w:r>
        <w:br/>
      </w:r>
      <w:r>
        <w:rPr>
          <w:color w:val="000000"/>
          <w:sz w:val="28"/>
        </w:rPr>
        <w:t>___________________________________________________________________.</w:t>
      </w:r>
      <w: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848"/>
        <w:gridCol w:w="7515"/>
      </w:tblGrid>
      <w:tr w:rsidR="0090712A">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54" w:name="z492"/>
            <w:bookmarkEnd w:id="353"/>
            <w:r>
              <w:rPr>
                <w:color w:val="000000"/>
                <w:sz w:val="20"/>
              </w:rPr>
              <w:t>Наименование</w:t>
            </w:r>
            <w:r>
              <w:br/>
            </w:r>
            <w:r>
              <w:rPr>
                <w:color w:val="000000"/>
                <w:sz w:val="20"/>
              </w:rPr>
              <w:t>учебного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55" w:name="z494"/>
            <w:bookmarkEnd w:id="354"/>
            <w:r>
              <w:rPr>
                <w:color w:val="000000"/>
                <w:sz w:val="20"/>
              </w:rPr>
              <w:t>Период</w:t>
            </w:r>
            <w:r>
              <w:br/>
            </w:r>
            <w:r>
              <w:rPr>
                <w:color w:val="000000"/>
                <w:sz w:val="20"/>
              </w:rPr>
              <w:t>обучения</w:t>
            </w:r>
          </w:p>
        </w:tc>
        <w:bookmarkEnd w:id="355"/>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Специальность (квалификация), указанная в дипломе об образовании или документе о переподготовке с присвоением</w:t>
            </w:r>
            <w:r>
              <w:rPr>
                <w:color w:val="000000"/>
                <w:sz w:val="20"/>
              </w:rPr>
              <w:t xml:space="preserve"> соответствующей квалификации по занимаемой должности</w:t>
            </w:r>
          </w:p>
        </w:tc>
      </w:tr>
      <w:tr w:rsidR="0090712A">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r>
    </w:tbl>
    <w:p w:rsidR="0090712A" w:rsidRDefault="009C3DBF">
      <w:pPr>
        <w:spacing w:after="0"/>
        <w:jc w:val="both"/>
      </w:pPr>
      <w:bookmarkStart w:id="356" w:name="z495"/>
      <w:r>
        <w:rPr>
          <w:color w:val="000000"/>
          <w:sz w:val="28"/>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5324"/>
        <w:gridCol w:w="1435"/>
        <w:gridCol w:w="2238"/>
      </w:tblGrid>
      <w:tr w:rsidR="0090712A">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6"/>
          <w:p w:rsidR="0090712A" w:rsidRDefault="009C3DBF">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Руководителем (заместителем руководителя) организации образования</w:t>
            </w:r>
          </w:p>
        </w:tc>
      </w:tr>
      <w:tr w:rsidR="0090712A">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r>
    </w:tbl>
    <w:p w:rsidR="0090712A" w:rsidRDefault="009C3DBF">
      <w:pPr>
        <w:spacing w:after="0"/>
        <w:jc w:val="both"/>
      </w:pPr>
      <w:bookmarkStart w:id="357" w:name="z496"/>
      <w:r>
        <w:rPr>
          <w:color w:val="000000"/>
          <w:sz w:val="28"/>
        </w:rPr>
        <w:t>      Награды, звания, ученая (академическая) степень, ученое звание с указанием года получения (присвоения)</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____________________________________________________________________</w:t>
      </w:r>
      <w:r>
        <w:br/>
      </w:r>
      <w:r>
        <w:rPr>
          <w:color w:val="000000"/>
          <w:sz w:val="28"/>
        </w:rPr>
        <w:t>_________________________________________________</w:t>
      </w:r>
      <w:r>
        <w:rPr>
          <w:color w:val="000000"/>
          <w:sz w:val="28"/>
        </w:rPr>
        <w:t>___________________.</w:t>
      </w:r>
      <w:r>
        <w:br/>
      </w:r>
      <w:r>
        <w:rPr>
          <w:color w:val="000000"/>
          <w:sz w:val="28"/>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послесреднее, спе</w:t>
      </w:r>
      <w:r>
        <w:rPr>
          <w:color w:val="000000"/>
          <w:sz w:val="28"/>
        </w:rPr>
        <w:t>циальное, дополнительное образование.</w:t>
      </w:r>
      <w:r>
        <w:br/>
      </w:r>
      <w:r>
        <w:rPr>
          <w:color w:val="000000"/>
          <w:sz w:val="28"/>
        </w:rPr>
        <w:t>С Правилами аттестации ознакомлен (-а).</w:t>
      </w:r>
      <w:r>
        <w:br/>
      </w:r>
      <w:r>
        <w:rPr>
          <w:color w:val="000000"/>
          <w:sz w:val="28"/>
        </w:rPr>
        <w:t>"____" __________ 20 ___ года __________________</w:t>
      </w:r>
      <w:r>
        <w:br/>
      </w:r>
      <w:r>
        <w:rPr>
          <w:color w:val="000000"/>
          <w:sz w:val="28"/>
        </w:rPr>
        <w:t>(подпись)</w:t>
      </w:r>
    </w:p>
    <w:tbl>
      <w:tblPr>
        <w:tblW w:w="0" w:type="auto"/>
        <w:tblCellSpacing w:w="0" w:type="auto"/>
        <w:tblLook w:val="04A0" w:firstRow="1" w:lastRow="0" w:firstColumn="1" w:lastColumn="0" w:noHBand="0" w:noVBand="1"/>
      </w:tblPr>
      <w:tblGrid>
        <w:gridCol w:w="5848"/>
        <w:gridCol w:w="3929"/>
      </w:tblGrid>
      <w:tr w:rsidR="0090712A">
        <w:trPr>
          <w:trHeight w:val="30"/>
          <w:tblCellSpacing w:w="0" w:type="auto"/>
        </w:trPr>
        <w:tc>
          <w:tcPr>
            <w:tcW w:w="7780" w:type="dxa"/>
            <w:tcMar>
              <w:top w:w="15" w:type="dxa"/>
              <w:left w:w="15" w:type="dxa"/>
              <w:bottom w:w="15" w:type="dxa"/>
              <w:right w:w="15" w:type="dxa"/>
            </w:tcMar>
            <w:vAlign w:val="center"/>
          </w:tcPr>
          <w:bookmarkEnd w:id="357"/>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Приложение 12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lastRenderedPageBreak/>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90712A">
        <w:trPr>
          <w:trHeight w:val="30"/>
          <w:tblCellSpacing w:w="0" w:type="auto"/>
        </w:trPr>
        <w:tc>
          <w:tcPr>
            <w:tcW w:w="7780" w:type="dxa"/>
            <w:tcMar>
              <w:top w:w="15" w:type="dxa"/>
              <w:left w:w="15" w:type="dxa"/>
              <w:bottom w:w="15" w:type="dxa"/>
              <w:right w:w="15" w:type="dxa"/>
            </w:tcMar>
            <w:vAlign w:val="center"/>
          </w:tcPr>
          <w:p w:rsidR="0090712A" w:rsidRDefault="009C3DBF">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Форма</w:t>
            </w:r>
          </w:p>
        </w:tc>
      </w:tr>
    </w:tbl>
    <w:p w:rsidR="0090712A" w:rsidRDefault="009C3DBF">
      <w:pPr>
        <w:spacing w:after="0"/>
      </w:pPr>
      <w:bookmarkStart w:id="358" w:name="z499"/>
      <w:r>
        <w:rPr>
          <w:b/>
          <w:color w:val="000000"/>
        </w:rPr>
        <w:t xml:space="preserve">              Аттестационный лист на руководителя организации образования</w:t>
      </w:r>
    </w:p>
    <w:p w:rsidR="0090712A" w:rsidRDefault="009C3DBF">
      <w:pPr>
        <w:spacing w:after="0"/>
        <w:jc w:val="both"/>
      </w:pPr>
      <w:bookmarkStart w:id="359" w:name="z500"/>
      <w:bookmarkEnd w:id="358"/>
      <w:r>
        <w:rPr>
          <w:color w:val="000000"/>
          <w:sz w:val="28"/>
        </w:rPr>
        <w:t>      Вид аттестации: очередная -</w:t>
      </w:r>
    </w:p>
    <w:bookmarkEnd w:id="359"/>
    <w:p w:rsidR="0090712A" w:rsidRDefault="009C3DBF">
      <w:pPr>
        <w:spacing w:after="0"/>
        <w:jc w:val="both"/>
      </w:pPr>
      <w:r>
        <w:rPr>
          <w:noProof/>
        </w:rPr>
        <w:drawing>
          <wp:inline distT="0" distB="0" distL="0" distR="0">
            <wp:extent cx="2286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 cy="266700"/>
                    </a:xfrm>
                    <a:prstGeom prst="rect">
                      <a:avLst/>
                    </a:prstGeom>
                  </pic:spPr>
                </pic:pic>
              </a:graphicData>
            </a:graphic>
          </wp:inline>
        </w:drawing>
      </w:r>
    </w:p>
    <w:p w:rsidR="0090712A" w:rsidRDefault="009C3DBF">
      <w:pPr>
        <w:spacing w:after="0"/>
      </w:pPr>
      <w:r>
        <w:rPr>
          <w:color w:val="000000"/>
          <w:sz w:val="28"/>
        </w:rPr>
        <w:t>; повторная -</w:t>
      </w:r>
    </w:p>
    <w:p w:rsidR="0090712A" w:rsidRDefault="009C3DBF">
      <w:pPr>
        <w:spacing w:after="0"/>
        <w:jc w:val="both"/>
      </w:pPr>
      <w:r>
        <w:rPr>
          <w:noProof/>
        </w:rPr>
        <w:drawing>
          <wp:inline distT="0" distB="0" distL="0" distR="0">
            <wp:extent cx="2286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 cy="266700"/>
                    </a:xfrm>
                    <a:prstGeom prst="rect">
                      <a:avLst/>
                    </a:prstGeom>
                  </pic:spPr>
                </pic:pic>
              </a:graphicData>
            </a:graphic>
          </wp:inline>
        </w:drawing>
      </w:r>
    </w:p>
    <w:p w:rsidR="0090712A" w:rsidRDefault="009C3DBF">
      <w:pPr>
        <w:spacing w:after="0"/>
      </w:pPr>
      <w:r>
        <w:br/>
      </w:r>
      <w:r>
        <w:rPr>
          <w:color w:val="000000"/>
          <w:sz w:val="28"/>
        </w:rPr>
        <w:t xml:space="preserve">(нужное </w:t>
      </w:r>
      <w:r>
        <w:rPr>
          <w:color w:val="000000"/>
          <w:sz w:val="28"/>
        </w:rPr>
        <w:t>отметить знаком X)</w:t>
      </w:r>
      <w:r>
        <w:br/>
      </w:r>
      <w:r>
        <w:rPr>
          <w:color w:val="000000"/>
          <w:sz w:val="28"/>
        </w:rPr>
        <w:t>Ф.И.О. (отчество при наличии) ______________________________________</w:t>
      </w:r>
      <w:r>
        <w:br/>
      </w:r>
      <w:r>
        <w:rPr>
          <w:color w:val="000000"/>
          <w:sz w:val="28"/>
        </w:rPr>
        <w:t>Дата рождения: "___" __________ _______ года.</w:t>
      </w:r>
      <w:r>
        <w:br/>
      </w:r>
      <w:r>
        <w:rPr>
          <w:color w:val="000000"/>
          <w:sz w:val="28"/>
        </w:rPr>
        <w:t xml:space="preserve">Сведения об образовании, о повышении квалификации, переподготовке (когда и какое учебное заведение окончил, специальность </w:t>
      </w:r>
      <w:r>
        <w:rPr>
          <w:color w:val="000000"/>
          <w:sz w:val="28"/>
        </w:rPr>
        <w:t>и квалификация по образованию, документы о повышении квалификации, переподготовке, ученая (академическая) степень, ученое звание, дата их присвоения)</w:t>
      </w:r>
      <w:r>
        <w:br/>
      </w:r>
      <w:r>
        <w:rPr>
          <w:color w:val="000000"/>
          <w:sz w:val="28"/>
        </w:rPr>
        <w:t>________________________________________________________________</w:t>
      </w:r>
      <w:r>
        <w:br/>
      </w:r>
      <w:r>
        <w:rPr>
          <w:color w:val="000000"/>
          <w:sz w:val="28"/>
        </w:rPr>
        <w:t>_________________________________________</w:t>
      </w:r>
      <w:r>
        <w:rPr>
          <w:color w:val="000000"/>
          <w:sz w:val="28"/>
        </w:rPr>
        <w:t>_______________________</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4. Занимаемая должность и дата назначения, квалификационная категория</w:t>
      </w:r>
      <w:r>
        <w:br/>
      </w:r>
      <w:r>
        <w:rPr>
          <w:color w:val="000000"/>
          <w:sz w:val="28"/>
        </w:rPr>
        <w:t>________________________________</w:t>
      </w:r>
      <w:r>
        <w:rPr>
          <w:color w:val="000000"/>
          <w:sz w:val="28"/>
        </w:rPr>
        <w:t>________________________________</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5. Общий трудовой стаж ___________________________________________</w:t>
      </w:r>
      <w:r>
        <w:br/>
      </w:r>
      <w:r>
        <w:rPr>
          <w:color w:val="000000"/>
          <w:sz w:val="28"/>
        </w:rPr>
        <w:t>6. Общий стаж работы на до</w:t>
      </w:r>
      <w:r>
        <w:rPr>
          <w:color w:val="000000"/>
          <w:sz w:val="28"/>
        </w:rPr>
        <w:t>лжностях государственного и гражданского служащего, руководящих должностях</w:t>
      </w:r>
      <w:r>
        <w:br/>
      </w:r>
      <w:r>
        <w:rPr>
          <w:color w:val="000000"/>
          <w:sz w:val="28"/>
        </w:rPr>
        <w:t>________________________________________________________________</w:t>
      </w:r>
      <w:r>
        <w:br/>
      </w:r>
      <w:r>
        <w:rPr>
          <w:color w:val="000000"/>
          <w:sz w:val="28"/>
        </w:rPr>
        <w:t>7. Замечания и предложения, высказанные членами аттестационной комиссии:</w:t>
      </w:r>
      <w:r>
        <w:br/>
      </w:r>
      <w:r>
        <w:rPr>
          <w:color w:val="000000"/>
          <w:sz w:val="28"/>
        </w:rPr>
        <w:lastRenderedPageBreak/>
        <w:t>___________________________________________</w:t>
      </w:r>
      <w:r>
        <w:rPr>
          <w:color w:val="000000"/>
          <w:sz w:val="28"/>
        </w:rPr>
        <w:t>_____________________</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8. Мнение аттестуемого:</w:t>
      </w:r>
      <w:r>
        <w:br/>
      </w:r>
      <w:r>
        <w:rPr>
          <w:color w:val="000000"/>
          <w:sz w:val="28"/>
        </w:rPr>
        <w:t>________________________________________________________________</w:t>
      </w:r>
      <w:r>
        <w:br/>
      </w:r>
      <w:r>
        <w:rPr>
          <w:color w:val="000000"/>
          <w:sz w:val="28"/>
        </w:rPr>
        <w:t>_______________</w:t>
      </w:r>
      <w:r>
        <w:rPr>
          <w:color w:val="000000"/>
          <w:sz w:val="28"/>
        </w:rPr>
        <w:t>_________________________________________________</w:t>
      </w:r>
      <w:r>
        <w:br/>
      </w:r>
      <w:r>
        <w:rPr>
          <w:color w:val="000000"/>
          <w:sz w:val="28"/>
        </w:rPr>
        <w:t>________________________________________________________________</w:t>
      </w:r>
      <w:r>
        <w:br/>
      </w:r>
      <w:r>
        <w:rPr>
          <w:color w:val="000000"/>
          <w:sz w:val="28"/>
        </w:rPr>
        <w:t>9. Оценка деятельности аттестуемого непосредственным руководителем согласно служебной характеристике</w:t>
      </w:r>
      <w:r>
        <w:br/>
      </w:r>
      <w:r>
        <w:rPr>
          <w:color w:val="000000"/>
          <w:sz w:val="28"/>
        </w:rPr>
        <w:t>________________________________________</w:t>
      </w:r>
      <w:r>
        <w:rPr>
          <w:color w:val="000000"/>
          <w:sz w:val="28"/>
        </w:rPr>
        <w:t>_______________________</w:t>
      </w:r>
      <w:r>
        <w:br/>
      </w:r>
      <w:r>
        <w:rPr>
          <w:color w:val="000000"/>
          <w:sz w:val="28"/>
        </w:rPr>
        <w:t>_______________________________________________________________</w:t>
      </w:r>
      <w:r>
        <w:br/>
      </w:r>
      <w:r>
        <w:rPr>
          <w:color w:val="000000"/>
          <w:sz w:val="28"/>
        </w:rPr>
        <w:t>_______________________________________________________________</w:t>
      </w:r>
      <w:r>
        <w:br/>
      </w:r>
      <w:r>
        <w:rPr>
          <w:color w:val="000000"/>
          <w:sz w:val="28"/>
        </w:rPr>
        <w:t>_______________________________________________________________</w:t>
      </w:r>
      <w:r>
        <w:br/>
      </w:r>
      <w:r>
        <w:rPr>
          <w:color w:val="000000"/>
          <w:sz w:val="28"/>
        </w:rPr>
        <w:t>_______________________________________________________________</w:t>
      </w:r>
      <w:r>
        <w:br/>
      </w:r>
      <w:r>
        <w:rPr>
          <w:color w:val="000000"/>
          <w:sz w:val="28"/>
        </w:rPr>
        <w:t>10. На заседании присутствовало ___членов аттестационной комиссии.</w:t>
      </w:r>
      <w:r>
        <w:br/>
      </w:r>
      <w:r>
        <w:rPr>
          <w:color w:val="000000"/>
          <w:sz w:val="28"/>
        </w:rPr>
        <w:t>11. Оценка деятельности аттестуемого по результатам голосования согласно прилагаемому оценочному листу, заполняемому каждым ч</w:t>
      </w:r>
      <w:r>
        <w:rPr>
          <w:color w:val="000000"/>
          <w:sz w:val="28"/>
        </w:rPr>
        <w:t>леном аттестационной комиссии:</w:t>
      </w:r>
      <w:r>
        <w:br/>
      </w:r>
      <w:r>
        <w:rPr>
          <w:color w:val="000000"/>
          <w:sz w:val="28"/>
        </w:rPr>
        <w:t>1) аттестован на заявленную квалификационную категорию</w:t>
      </w:r>
      <w:r>
        <w:br/>
      </w:r>
      <w:r>
        <w:rPr>
          <w:color w:val="000000"/>
          <w:sz w:val="28"/>
        </w:rPr>
        <w:t>________________________________________________________________</w:t>
      </w:r>
      <w:r>
        <w:br/>
      </w:r>
      <w:r>
        <w:rPr>
          <w:color w:val="000000"/>
          <w:sz w:val="28"/>
        </w:rPr>
        <w:t>(количество голосов)</w:t>
      </w:r>
      <w:r>
        <w:br/>
      </w:r>
      <w:r>
        <w:rPr>
          <w:color w:val="000000"/>
          <w:sz w:val="28"/>
        </w:rPr>
        <w:t>________________________________________________________________</w:t>
      </w:r>
      <w:r>
        <w:br/>
      </w:r>
      <w:r>
        <w:rPr>
          <w:color w:val="000000"/>
          <w:sz w:val="28"/>
        </w:rPr>
        <w:t>___________________</w:t>
      </w:r>
      <w:r>
        <w:rPr>
          <w:color w:val="000000"/>
          <w:sz w:val="28"/>
        </w:rPr>
        <w:t>_____________________________________________;</w:t>
      </w:r>
      <w:r>
        <w:br/>
      </w:r>
      <w:r>
        <w:rPr>
          <w:color w:val="000000"/>
          <w:sz w:val="28"/>
        </w:rPr>
        <w:t>(по каждой квалификационной категории отдельно)</w:t>
      </w:r>
      <w:r>
        <w:br/>
      </w:r>
      <w:r>
        <w:rPr>
          <w:color w:val="000000"/>
          <w:sz w:val="28"/>
        </w:rPr>
        <w:t>2) аттестован на заявленную квалификационную категорию с ротацией</w:t>
      </w:r>
      <w:r>
        <w:br/>
      </w:r>
      <w:r>
        <w:rPr>
          <w:color w:val="000000"/>
          <w:sz w:val="28"/>
        </w:rPr>
        <w:t>________________________________________________________________</w:t>
      </w:r>
      <w:r>
        <w:br/>
      </w:r>
      <w:r>
        <w:rPr>
          <w:color w:val="000000"/>
          <w:sz w:val="28"/>
        </w:rPr>
        <w:t>______________________________</w:t>
      </w:r>
      <w:r>
        <w:rPr>
          <w:color w:val="000000"/>
          <w:sz w:val="28"/>
        </w:rPr>
        <w:t>__________________________________.</w:t>
      </w:r>
      <w:r>
        <w:br/>
      </w:r>
      <w:r>
        <w:rPr>
          <w:color w:val="000000"/>
          <w:sz w:val="28"/>
        </w:rPr>
        <w:t>(количество голосов)</w:t>
      </w:r>
      <w:r>
        <w:br/>
      </w:r>
      <w:r>
        <w:rPr>
          <w:color w:val="000000"/>
          <w:sz w:val="28"/>
        </w:rPr>
        <w:t>3) не аттестован на заявленную квалификационную категорию</w:t>
      </w:r>
      <w:r>
        <w:br/>
      </w:r>
      <w:r>
        <w:rPr>
          <w:color w:val="000000"/>
          <w:sz w:val="28"/>
        </w:rPr>
        <w:t>________________________________________________________________</w:t>
      </w:r>
      <w:r>
        <w:br/>
      </w:r>
      <w:r>
        <w:rPr>
          <w:color w:val="000000"/>
          <w:sz w:val="28"/>
        </w:rPr>
        <w:t>(количество голосов)</w:t>
      </w:r>
      <w:r>
        <w:br/>
      </w:r>
      <w:r>
        <w:rPr>
          <w:color w:val="000000"/>
          <w:sz w:val="28"/>
        </w:rPr>
        <w:t>Итоговая оценка</w:t>
      </w:r>
      <w:r>
        <w:br/>
      </w:r>
      <w:r>
        <w:rPr>
          <w:color w:val="000000"/>
          <w:sz w:val="28"/>
        </w:rPr>
        <w:t>_______________________________________</w:t>
      </w:r>
      <w:r>
        <w:rPr>
          <w:color w:val="000000"/>
          <w:sz w:val="28"/>
        </w:rPr>
        <w:t>____________________________</w:t>
      </w:r>
      <w:r>
        <w:br/>
      </w:r>
      <w:r>
        <w:rPr>
          <w:color w:val="000000"/>
          <w:sz w:val="28"/>
        </w:rPr>
        <w:t>(квалификационная категория с цифровым  обозначением указывается прописью)</w:t>
      </w:r>
      <w:r>
        <w:br/>
      </w:r>
      <w:r>
        <w:rPr>
          <w:color w:val="000000"/>
          <w:sz w:val="28"/>
        </w:rPr>
        <w:t>12. Рекомендации аттестационной комиссии (с указанием мотивов, по которым они даются)</w:t>
      </w:r>
      <w:r>
        <w:br/>
      </w:r>
      <w:r>
        <w:rPr>
          <w:color w:val="000000"/>
          <w:sz w:val="28"/>
        </w:rPr>
        <w:lastRenderedPageBreak/>
        <w:t>__________________________________________________________________</w:t>
      </w:r>
      <w:r>
        <w:rPr>
          <w:color w:val="000000"/>
          <w:sz w:val="28"/>
        </w:rPr>
        <w:t>_</w:t>
      </w:r>
      <w:r>
        <w:br/>
      </w:r>
      <w:r>
        <w:rPr>
          <w:color w:val="000000"/>
          <w:sz w:val="28"/>
        </w:rPr>
        <w:t>13. Примечания</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Председатель аттестационной комисси</w:t>
      </w:r>
      <w:r>
        <w:rPr>
          <w:color w:val="000000"/>
          <w:sz w:val="28"/>
        </w:rPr>
        <w:t>и:</w:t>
      </w:r>
      <w:r>
        <w:br/>
      </w:r>
      <w:r>
        <w:rPr>
          <w:color w:val="000000"/>
          <w:sz w:val="28"/>
        </w:rPr>
        <w:t>__________________________________________________________________</w:t>
      </w:r>
      <w:r>
        <w:br/>
      </w:r>
      <w:r>
        <w:rPr>
          <w:color w:val="000000"/>
          <w:sz w:val="28"/>
        </w:rPr>
        <w:t>(подпись)</w:t>
      </w:r>
      <w:r>
        <w:br/>
      </w:r>
      <w:r>
        <w:rPr>
          <w:color w:val="000000"/>
          <w:sz w:val="28"/>
        </w:rPr>
        <w:t>Секретарь аттестационной комиссии:</w:t>
      </w:r>
      <w:r>
        <w:br/>
      </w:r>
      <w:r>
        <w:rPr>
          <w:color w:val="000000"/>
          <w:sz w:val="28"/>
        </w:rPr>
        <w:t>___________________________________________________________________</w:t>
      </w:r>
      <w:r>
        <w:br/>
      </w:r>
      <w:r>
        <w:rPr>
          <w:color w:val="000000"/>
          <w:sz w:val="28"/>
        </w:rPr>
        <w:t>(подпись)</w:t>
      </w:r>
      <w:r>
        <w:br/>
      </w:r>
      <w:r>
        <w:rPr>
          <w:color w:val="000000"/>
          <w:sz w:val="28"/>
        </w:rPr>
        <w:t>Члены аттестационной комиссии: _____________________________</w:t>
      </w:r>
      <w:r>
        <w:br/>
      </w:r>
      <w:r>
        <w:rPr>
          <w:color w:val="000000"/>
          <w:sz w:val="28"/>
        </w:rPr>
        <w:t>(п</w:t>
      </w:r>
      <w:r>
        <w:rPr>
          <w:color w:val="000000"/>
          <w:sz w:val="28"/>
        </w:rPr>
        <w:t>одпись)</w:t>
      </w:r>
      <w:r>
        <w:br/>
      </w:r>
      <w:r>
        <w:rPr>
          <w:color w:val="000000"/>
          <w:sz w:val="28"/>
        </w:rPr>
        <w:t>______________________________</w:t>
      </w:r>
      <w:r>
        <w:br/>
      </w:r>
      <w:r>
        <w:rPr>
          <w:color w:val="000000"/>
          <w:sz w:val="28"/>
        </w:rPr>
        <w:t>(подпись)</w:t>
      </w:r>
      <w:r>
        <w:br/>
      </w:r>
      <w:r>
        <w:rPr>
          <w:color w:val="000000"/>
          <w:sz w:val="28"/>
        </w:rPr>
        <w:t>______________________________</w:t>
      </w:r>
      <w:r>
        <w:br/>
      </w:r>
      <w:r>
        <w:rPr>
          <w:color w:val="000000"/>
          <w:sz w:val="28"/>
        </w:rPr>
        <w:t>(подпись)</w:t>
      </w:r>
      <w:r>
        <w:br/>
      </w:r>
      <w:r>
        <w:rPr>
          <w:color w:val="000000"/>
          <w:sz w:val="28"/>
        </w:rPr>
        <w:t>______________________________</w:t>
      </w:r>
      <w:r>
        <w:br/>
      </w:r>
      <w:r>
        <w:rPr>
          <w:color w:val="000000"/>
          <w:sz w:val="28"/>
        </w:rPr>
        <w:t>(подпись)</w:t>
      </w:r>
      <w:r>
        <w:br/>
      </w:r>
      <w:r>
        <w:rPr>
          <w:color w:val="000000"/>
          <w:sz w:val="28"/>
        </w:rPr>
        <w:t>Руководитель организации ______________________________</w:t>
      </w:r>
      <w:r>
        <w:br/>
      </w:r>
      <w:r>
        <w:rPr>
          <w:color w:val="000000"/>
          <w:sz w:val="28"/>
        </w:rPr>
        <w:t>(подпись)</w:t>
      </w:r>
      <w:r>
        <w:br/>
      </w:r>
      <w:r>
        <w:rPr>
          <w:color w:val="000000"/>
          <w:sz w:val="28"/>
        </w:rPr>
        <w:t>Место печати</w:t>
      </w:r>
      <w:r>
        <w:br/>
      </w:r>
      <w:r>
        <w:rPr>
          <w:color w:val="000000"/>
          <w:sz w:val="28"/>
        </w:rPr>
        <w:t xml:space="preserve">Дата проведения аттестации "____" ___________ </w:t>
      </w:r>
      <w:r>
        <w:rPr>
          <w:color w:val="000000"/>
          <w:sz w:val="28"/>
        </w:rPr>
        <w:t>20 _____ года.</w:t>
      </w:r>
      <w:r>
        <w:br/>
      </w:r>
      <w:r>
        <w:rPr>
          <w:color w:val="000000"/>
          <w:sz w:val="28"/>
        </w:rPr>
        <w:t>С аттестационным листом ознакомился:</w:t>
      </w:r>
      <w:r>
        <w:br/>
      </w:r>
      <w:r>
        <w:rPr>
          <w:color w:val="000000"/>
          <w:sz w:val="28"/>
        </w:rPr>
        <w:t>______________________________________________________________________</w:t>
      </w:r>
      <w:r>
        <w:br/>
      </w:r>
      <w:r>
        <w:rPr>
          <w:color w:val="000000"/>
          <w:sz w:val="28"/>
        </w:rPr>
        <w:t>______________________________________________________________________</w:t>
      </w:r>
      <w:r>
        <w:br/>
      </w:r>
      <w:r>
        <w:rPr>
          <w:color w:val="000000"/>
          <w:sz w:val="28"/>
        </w:rPr>
        <w:t>(подпись аттестуемого и дата)</w:t>
      </w:r>
      <w:r>
        <w:br/>
      </w:r>
    </w:p>
    <w:tbl>
      <w:tblPr>
        <w:tblW w:w="0" w:type="auto"/>
        <w:tblCellSpacing w:w="0" w:type="auto"/>
        <w:tblLook w:val="04A0" w:firstRow="1" w:lastRow="0" w:firstColumn="1" w:lastColumn="0" w:noHBand="0" w:noVBand="1"/>
      </w:tblPr>
      <w:tblGrid>
        <w:gridCol w:w="5848"/>
        <w:gridCol w:w="3929"/>
      </w:tblGrid>
      <w:tr w:rsidR="0090712A">
        <w:trPr>
          <w:trHeight w:val="30"/>
          <w:tblCellSpacing w:w="0" w:type="auto"/>
        </w:trPr>
        <w:tc>
          <w:tcPr>
            <w:tcW w:w="7780" w:type="dxa"/>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Приложение 13 к Правилам</w:t>
            </w:r>
            <w:r>
              <w:br/>
            </w:r>
            <w:r>
              <w:rPr>
                <w:color w:val="000000"/>
                <w:sz w:val="20"/>
              </w:rPr>
              <w:t xml:space="preserve">и </w:t>
            </w:r>
            <w:r>
              <w:rPr>
                <w:color w:val="000000"/>
                <w:sz w:val="20"/>
              </w:rPr>
              <w:t>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lastRenderedPageBreak/>
              <w:t>и общего среднего образования,</w:t>
            </w:r>
            <w:r>
              <w:br/>
            </w:r>
            <w:r>
              <w:rPr>
                <w:color w:val="000000"/>
                <w:sz w:val="20"/>
              </w:rPr>
              <w:t>образовательные пр</w:t>
            </w:r>
            <w:r>
              <w:rPr>
                <w:color w:val="000000"/>
                <w:sz w:val="20"/>
              </w:rPr>
              <w:t>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90712A">
        <w:trPr>
          <w:trHeight w:val="30"/>
          <w:tblCellSpacing w:w="0" w:type="auto"/>
        </w:trPr>
        <w:tc>
          <w:tcPr>
            <w:tcW w:w="7780" w:type="dxa"/>
            <w:tcMar>
              <w:top w:w="15" w:type="dxa"/>
              <w:left w:w="15" w:type="dxa"/>
              <w:bottom w:w="15" w:type="dxa"/>
              <w:right w:w="15" w:type="dxa"/>
            </w:tcMar>
            <w:vAlign w:val="center"/>
          </w:tcPr>
          <w:p w:rsidR="0090712A" w:rsidRDefault="009C3DBF">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Форма</w:t>
            </w:r>
          </w:p>
        </w:tc>
      </w:tr>
    </w:tbl>
    <w:p w:rsidR="0090712A" w:rsidRDefault="009C3DBF">
      <w:pPr>
        <w:spacing w:after="0"/>
      </w:pPr>
      <w:bookmarkStart w:id="360" w:name="z503"/>
      <w:r>
        <w:rPr>
          <w:b/>
          <w:color w:val="000000"/>
        </w:rPr>
        <w:t xml:space="preserve">  Оценочный лист на руководителя организации образования, подлежащ</w:t>
      </w:r>
      <w:r>
        <w:rPr>
          <w:b/>
          <w:color w:val="000000"/>
        </w:rPr>
        <w:t>его аттестации</w:t>
      </w:r>
      <w:r>
        <w:br/>
      </w:r>
      <w:r>
        <w:rPr>
          <w:b/>
          <w:color w:val="000000"/>
        </w:rPr>
        <w:t xml:space="preserve">                   (заполняется членом аттестационной комиссии)</w:t>
      </w:r>
    </w:p>
    <w:p w:rsidR="0090712A" w:rsidRDefault="009C3DBF">
      <w:pPr>
        <w:spacing w:after="0"/>
        <w:jc w:val="both"/>
      </w:pPr>
      <w:bookmarkStart w:id="361" w:name="z504"/>
      <w:bookmarkEnd w:id="360"/>
      <w:r>
        <w:rPr>
          <w:color w:val="000000"/>
          <w:sz w:val="28"/>
        </w:rPr>
        <w:t>      Вид аттестации: очередная -</w:t>
      </w:r>
    </w:p>
    <w:bookmarkEnd w:id="361"/>
    <w:p w:rsidR="0090712A" w:rsidRDefault="009C3DBF">
      <w:pPr>
        <w:spacing w:after="0"/>
        <w:jc w:val="both"/>
      </w:pPr>
      <w:r>
        <w:rPr>
          <w:noProof/>
        </w:rPr>
        <w:drawing>
          <wp:inline distT="0" distB="0" distL="0" distR="0">
            <wp:extent cx="2286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 cy="266700"/>
                    </a:xfrm>
                    <a:prstGeom prst="rect">
                      <a:avLst/>
                    </a:prstGeom>
                  </pic:spPr>
                </pic:pic>
              </a:graphicData>
            </a:graphic>
          </wp:inline>
        </w:drawing>
      </w:r>
    </w:p>
    <w:p w:rsidR="0090712A" w:rsidRDefault="009C3DBF">
      <w:pPr>
        <w:spacing w:after="0"/>
      </w:pPr>
      <w:r>
        <w:rPr>
          <w:color w:val="000000"/>
          <w:sz w:val="28"/>
        </w:rPr>
        <w:t>; повторная -</w:t>
      </w:r>
    </w:p>
    <w:p w:rsidR="0090712A" w:rsidRDefault="009C3DBF">
      <w:pPr>
        <w:spacing w:after="0"/>
        <w:jc w:val="both"/>
      </w:pPr>
      <w:r>
        <w:rPr>
          <w:noProof/>
        </w:rPr>
        <w:drawing>
          <wp:inline distT="0" distB="0" distL="0" distR="0">
            <wp:extent cx="2286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 cy="266700"/>
                    </a:xfrm>
                    <a:prstGeom prst="rect">
                      <a:avLst/>
                    </a:prstGeom>
                  </pic:spPr>
                </pic:pic>
              </a:graphicData>
            </a:graphic>
          </wp:inline>
        </w:drawing>
      </w:r>
    </w:p>
    <w:p w:rsidR="0090712A" w:rsidRDefault="009C3DBF">
      <w:pPr>
        <w:spacing w:after="0"/>
      </w:pPr>
      <w:r>
        <w:br/>
      </w:r>
      <w:r>
        <w:rPr>
          <w:color w:val="000000"/>
          <w:sz w:val="28"/>
        </w:rPr>
        <w:t>(нужное отметить знаком X)</w:t>
      </w:r>
      <w:r>
        <w:br/>
      </w:r>
      <w:r>
        <w:rPr>
          <w:color w:val="000000"/>
          <w:sz w:val="28"/>
        </w:rPr>
        <w:t>Ф.И.О. (при наличии)_______________________________________________</w:t>
      </w:r>
      <w:r>
        <w:br/>
      </w:r>
      <w:r>
        <w:rPr>
          <w:color w:val="000000"/>
          <w:sz w:val="28"/>
        </w:rPr>
        <w:t>Должность_______________________________________________________</w:t>
      </w:r>
      <w:r>
        <w:br/>
      </w:r>
      <w:r>
        <w:rPr>
          <w:color w:val="000000"/>
          <w:sz w:val="28"/>
        </w:rPr>
        <w:t>________________________________________________________________</w:t>
      </w:r>
      <w:r>
        <w:br/>
      </w:r>
      <w:r>
        <w:rPr>
          <w:color w:val="000000"/>
          <w:sz w:val="28"/>
        </w:rPr>
        <w:t>Решение члена аттестационной комиссии (одно из перечисленных: аттестован на</w:t>
      </w:r>
      <w:r>
        <w:br/>
      </w:r>
      <w:r>
        <w:rPr>
          <w:color w:val="000000"/>
          <w:sz w:val="28"/>
        </w:rPr>
        <w:t xml:space="preserve">заявленную квалификационную категорию, аттестован </w:t>
      </w:r>
      <w:r>
        <w:rPr>
          <w:color w:val="000000"/>
          <w:sz w:val="28"/>
        </w:rPr>
        <w:t>на заявленную</w:t>
      </w:r>
      <w:r>
        <w:br/>
      </w:r>
      <w:r>
        <w:rPr>
          <w:color w:val="000000"/>
          <w:sz w:val="28"/>
        </w:rPr>
        <w:t>квалификационную категорию с ротацией, не аттестован на заявленную</w:t>
      </w:r>
      <w:r>
        <w:br/>
      </w:r>
      <w:r>
        <w:rPr>
          <w:color w:val="000000"/>
          <w:sz w:val="28"/>
        </w:rPr>
        <w:t>квалификационную категорию):</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Обосновани</w:t>
      </w:r>
      <w:r>
        <w:rPr>
          <w:color w:val="000000"/>
          <w:sz w:val="28"/>
        </w:rPr>
        <w:t>е членом аттестационной комиссии своего решения:</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Соответствует квалификационной категории</w:t>
      </w:r>
      <w:r>
        <w:br/>
      </w:r>
      <w:r>
        <w:rPr>
          <w:color w:val="000000"/>
          <w:sz w:val="28"/>
        </w:rPr>
        <w:t>___________________________________________________________________</w:t>
      </w:r>
      <w:r>
        <w:br/>
      </w:r>
      <w:r>
        <w:rPr>
          <w:color w:val="000000"/>
          <w:sz w:val="28"/>
        </w:rPr>
        <w:t>Отсутствуют основания для установления квалификационной категории</w:t>
      </w:r>
      <w:r>
        <w:br/>
      </w:r>
      <w:r>
        <w:rPr>
          <w:color w:val="000000"/>
          <w:sz w:val="28"/>
        </w:rPr>
        <w:t>___________________________________________________________________</w:t>
      </w:r>
      <w:r>
        <w:br/>
      </w:r>
      <w:r>
        <w:rPr>
          <w:color w:val="000000"/>
          <w:sz w:val="28"/>
        </w:rPr>
        <w:t>Обоснование: _________________________________________</w:t>
      </w:r>
      <w:r>
        <w:rPr>
          <w:color w:val="000000"/>
          <w:sz w:val="28"/>
        </w:rPr>
        <w:t>______________</w:t>
      </w:r>
      <w:r>
        <w:br/>
      </w:r>
      <w:r>
        <w:rPr>
          <w:color w:val="000000"/>
          <w:sz w:val="28"/>
        </w:rPr>
        <w:t>Член аттестационной комиссии _________________________________________</w:t>
      </w:r>
      <w:r>
        <w:br/>
      </w:r>
      <w:r>
        <w:rPr>
          <w:color w:val="000000"/>
          <w:sz w:val="28"/>
        </w:rPr>
        <w:t>(Ф.И.О. (при наличии), подпись)</w:t>
      </w:r>
      <w:r>
        <w:br/>
      </w:r>
      <w:r>
        <w:rPr>
          <w:color w:val="000000"/>
          <w:sz w:val="28"/>
        </w:rPr>
        <w:t>Секретарь аттестационной комиссии</w:t>
      </w:r>
      <w:r>
        <w:br/>
      </w:r>
      <w:r>
        <w:rPr>
          <w:color w:val="000000"/>
          <w:sz w:val="28"/>
        </w:rPr>
        <w:t>____________________________________</w:t>
      </w:r>
      <w:r>
        <w:br/>
      </w:r>
      <w:r>
        <w:rPr>
          <w:color w:val="000000"/>
          <w:sz w:val="28"/>
        </w:rPr>
        <w:lastRenderedPageBreak/>
        <w:t>(Ф.И.О. (при наличии), подпись)</w:t>
      </w:r>
      <w:r>
        <w:br/>
      </w:r>
      <w:r>
        <w:rPr>
          <w:color w:val="000000"/>
          <w:sz w:val="28"/>
        </w:rPr>
        <w:t>Дата "____" __________ 20 ___ года</w:t>
      </w:r>
      <w:r>
        <w:br/>
      </w:r>
    </w:p>
    <w:tbl>
      <w:tblPr>
        <w:tblW w:w="0" w:type="auto"/>
        <w:tblCellSpacing w:w="0" w:type="auto"/>
        <w:tblLook w:val="04A0" w:firstRow="1" w:lastRow="0" w:firstColumn="1" w:lastColumn="0" w:noHBand="0" w:noVBand="1"/>
      </w:tblPr>
      <w:tblGrid>
        <w:gridCol w:w="5848"/>
        <w:gridCol w:w="3929"/>
      </w:tblGrid>
      <w:tr w:rsidR="0090712A">
        <w:trPr>
          <w:trHeight w:val="30"/>
          <w:tblCellSpacing w:w="0" w:type="auto"/>
        </w:trPr>
        <w:tc>
          <w:tcPr>
            <w:tcW w:w="7780" w:type="dxa"/>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Приложение 14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w:t>
            </w:r>
            <w:r>
              <w:rPr>
                <w:color w:val="000000"/>
                <w:sz w:val="20"/>
              </w:rPr>
              <w:t>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90712A">
        <w:trPr>
          <w:trHeight w:val="30"/>
          <w:tblCellSpacing w:w="0" w:type="auto"/>
        </w:trPr>
        <w:tc>
          <w:tcPr>
            <w:tcW w:w="7780" w:type="dxa"/>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Форма</w:t>
            </w:r>
          </w:p>
        </w:tc>
      </w:tr>
    </w:tbl>
    <w:p w:rsidR="0090712A" w:rsidRDefault="009C3DBF">
      <w:pPr>
        <w:spacing w:after="0"/>
      </w:pPr>
      <w:bookmarkStart w:id="362" w:name="z507"/>
      <w:r>
        <w:rPr>
          <w:b/>
          <w:color w:val="000000"/>
        </w:rPr>
        <w:t xml:space="preserve"> Показатели эффективности деятельнос</w:t>
      </w:r>
      <w:r>
        <w:rPr>
          <w:b/>
          <w:color w:val="000000"/>
        </w:rPr>
        <w:t>ти руководителя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0"/>
        <w:gridCol w:w="4854"/>
        <w:gridCol w:w="2565"/>
        <w:gridCol w:w="1623"/>
      </w:tblGrid>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2"/>
          <w:p w:rsidR="0090712A" w:rsidRDefault="009C3DBF">
            <w:pPr>
              <w:spacing w:after="0"/>
              <w:jc w:val="both"/>
            </w:pPr>
            <w:r>
              <w:rPr>
                <w:b/>
                <w:color w:val="000000"/>
              </w:rPr>
              <w:t xml:space="preserve"> №</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rPr>
                <w:b/>
                <w:color w:val="000000"/>
              </w:rPr>
              <w:t xml:space="preserve"> Критерий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rPr>
                <w:b/>
                <w:color w:val="000000"/>
              </w:rPr>
              <w:t xml:space="preserve"> Показатели</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rPr>
                <w:b/>
                <w:color w:val="000000"/>
              </w:rPr>
              <w:t xml:space="preserve"> Баллы</w:t>
            </w:r>
          </w:p>
        </w:tc>
      </w:tr>
      <w:tr w:rsidR="0090712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bookmarkStart w:id="363" w:name="z508"/>
            <w:r>
              <w:rPr>
                <w:b/>
                <w:color w:val="000000"/>
              </w:rPr>
              <w:t xml:space="preserve"> Эффективность обеспечения доступности качественного образования (максимальное количество баллов по критерию – _____)</w:t>
            </w:r>
          </w:p>
          <w:p w:rsidR="0090712A" w:rsidRDefault="009C3DBF">
            <w:pPr>
              <w:spacing w:after="0"/>
              <w:jc w:val="both"/>
            </w:pPr>
            <w:bookmarkStart w:id="364" w:name="z509"/>
            <w:bookmarkEnd w:id="363"/>
            <w:r>
              <w:rPr>
                <w:b/>
                <w:color w:val="000000"/>
              </w:rPr>
              <w:t xml:space="preserve"> "руководитель третьей категории" 6 - 7 баллов;</w:t>
            </w:r>
          </w:p>
          <w:p w:rsidR="0090712A" w:rsidRDefault="009C3DBF">
            <w:pPr>
              <w:spacing w:after="0"/>
              <w:jc w:val="both"/>
            </w:pPr>
            <w:bookmarkStart w:id="365" w:name="z510"/>
            <w:bookmarkEnd w:id="364"/>
            <w:r>
              <w:rPr>
                <w:b/>
                <w:color w:val="000000"/>
              </w:rPr>
              <w:t xml:space="preserve"> "руководитель второй категории" - 8 - 9 баллов; "руководитель первой категории" - 10 — 12 баллов;</w:t>
            </w:r>
          </w:p>
        </w:tc>
        <w:bookmarkEnd w:id="365"/>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66" w:name="z511"/>
            <w:r>
              <w:rPr>
                <w:color w:val="000000"/>
                <w:sz w:val="20"/>
              </w:rPr>
              <w:t>Открытость организации образования:</w:t>
            </w:r>
            <w:r>
              <w:br/>
            </w:r>
            <w:r>
              <w:rPr>
                <w:color w:val="000000"/>
                <w:sz w:val="20"/>
              </w:rPr>
              <w:t>- наличие сайта (web – страницы),</w:t>
            </w:r>
            <w:r>
              <w:br/>
            </w:r>
            <w:r>
              <w:rPr>
                <w:color w:val="000000"/>
                <w:sz w:val="20"/>
              </w:rPr>
              <w:t>- наличие страницы в социальных сетях, обновляемых еженедельно</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67" w:name="z513"/>
            <w:bookmarkEnd w:id="366"/>
            <w:r>
              <w:rPr>
                <w:color w:val="000000"/>
                <w:sz w:val="20"/>
              </w:rPr>
              <w:t xml:space="preserve"> </w:t>
            </w:r>
            <w:r>
              <w:rPr>
                <w:color w:val="000000"/>
                <w:sz w:val="20"/>
              </w:rPr>
              <w:t xml:space="preserve">Оцениваемый показатель присутствует; </w:t>
            </w:r>
            <w:r>
              <w:br/>
            </w:r>
            <w:r>
              <w:rPr>
                <w:color w:val="000000"/>
                <w:sz w:val="20"/>
              </w:rPr>
              <w:t xml:space="preserve">Оцениваемый показатель частично присутствует; </w:t>
            </w:r>
            <w:r>
              <w:br/>
            </w:r>
            <w:r>
              <w:rPr>
                <w:color w:val="000000"/>
                <w:sz w:val="2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68" w:name="z515"/>
            <w:bookmarkEnd w:id="367"/>
            <w:r>
              <w:rPr>
                <w:color w:val="000000"/>
                <w:sz w:val="20"/>
              </w:rPr>
              <w:t> </w:t>
            </w:r>
            <w:r>
              <w:br/>
            </w:r>
            <w:r>
              <w:rPr>
                <w:color w:val="000000"/>
                <w:sz w:val="20"/>
              </w:rPr>
              <w:t>1 балл</w:t>
            </w:r>
            <w:r>
              <w:br/>
            </w:r>
            <w:r>
              <w:rPr>
                <w:color w:val="000000"/>
                <w:sz w:val="20"/>
              </w:rPr>
              <w:t>0,5 баллов</w:t>
            </w:r>
            <w:r>
              <w:br/>
            </w:r>
            <w:r>
              <w:rPr>
                <w:color w:val="000000"/>
                <w:sz w:val="20"/>
              </w:rPr>
              <w:t>0 баллов</w:t>
            </w:r>
          </w:p>
        </w:tc>
        <w:bookmarkEnd w:id="368"/>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Контингент обучающихся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69" w:name="z517"/>
            <w:r>
              <w:rPr>
                <w:color w:val="000000"/>
                <w:sz w:val="20"/>
              </w:rPr>
              <w:t xml:space="preserve"> Свыше 1000 обучающихся; </w:t>
            </w:r>
            <w:r>
              <w:br/>
            </w:r>
            <w:r>
              <w:rPr>
                <w:color w:val="000000"/>
                <w:sz w:val="20"/>
              </w:rPr>
              <w:t>501–1000 обучающихся;</w:t>
            </w:r>
            <w:r>
              <w:br/>
            </w:r>
            <w:r>
              <w:rPr>
                <w:color w:val="000000"/>
                <w:sz w:val="20"/>
              </w:rPr>
              <w:t>менее 500 обучающихся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70" w:name="z519"/>
            <w:bookmarkEnd w:id="369"/>
            <w:r>
              <w:rPr>
                <w:color w:val="000000"/>
                <w:sz w:val="20"/>
              </w:rPr>
              <w:t>3 балла</w:t>
            </w:r>
            <w:r>
              <w:br/>
            </w:r>
            <w:r>
              <w:rPr>
                <w:color w:val="000000"/>
                <w:sz w:val="20"/>
              </w:rPr>
              <w:t>2</w:t>
            </w:r>
            <w:r>
              <w:rPr>
                <w:color w:val="000000"/>
                <w:sz w:val="20"/>
              </w:rPr>
              <w:t xml:space="preserve"> балла</w:t>
            </w:r>
            <w:r>
              <w:br/>
            </w:r>
            <w:r>
              <w:rPr>
                <w:color w:val="000000"/>
                <w:sz w:val="20"/>
              </w:rPr>
              <w:t>1 балла</w:t>
            </w:r>
          </w:p>
        </w:tc>
        <w:bookmarkEnd w:id="370"/>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71" w:name="z521"/>
            <w:r>
              <w:rPr>
                <w:color w:val="000000"/>
                <w:sz w:val="20"/>
              </w:rPr>
              <w:t>Наличие специальных условий в соответствии с контингентом детей с особыми образовательными потребностями:</w:t>
            </w:r>
            <w:r>
              <w:br/>
            </w:r>
            <w:r>
              <w:rPr>
                <w:color w:val="000000"/>
                <w:sz w:val="20"/>
              </w:rPr>
              <w:t>3.1. Доля обучающихся с особыми образовательными потребностями от общего количества обучаемых (контингент);</w:t>
            </w:r>
            <w:r>
              <w:br/>
            </w:r>
            <w:r>
              <w:rPr>
                <w:color w:val="000000"/>
                <w:sz w:val="20"/>
              </w:rPr>
              <w:t>Наличие безбарьерной ср</w:t>
            </w:r>
            <w:r>
              <w:rPr>
                <w:color w:val="000000"/>
                <w:sz w:val="20"/>
              </w:rPr>
              <w:t>еды: пандус, лифт, подъемник, тактильные дорожки, таблички Брайля;</w:t>
            </w:r>
            <w:r>
              <w:br/>
            </w:r>
            <w:r>
              <w:rPr>
                <w:color w:val="000000"/>
                <w:sz w:val="20"/>
              </w:rPr>
              <w:t>Организация сопровождения дефектолога;</w:t>
            </w:r>
            <w:r>
              <w:br/>
            </w:r>
            <w:r>
              <w:rPr>
                <w:color w:val="000000"/>
                <w:sz w:val="20"/>
              </w:rPr>
              <w:lastRenderedPageBreak/>
              <w:t>Доля педагогов, прошедших курсы повышения квалификации по инклюзивному образованию, от общего количества педагогов</w:t>
            </w:r>
            <w:r>
              <w:br/>
            </w:r>
            <w:r>
              <w:rPr>
                <w:color w:val="000000"/>
                <w:sz w:val="20"/>
              </w:rPr>
              <w:t>Организация досуга для детей с особ</w:t>
            </w:r>
            <w:r>
              <w:rPr>
                <w:color w:val="000000"/>
                <w:sz w:val="20"/>
              </w:rPr>
              <w:t>ыми образовательными потребностями, в том числе детей надомного обучения (с учетом индивидуальных физических особенностей)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72" w:name="z526"/>
            <w:bookmarkEnd w:id="371"/>
            <w:r>
              <w:rPr>
                <w:color w:val="000000"/>
                <w:sz w:val="20"/>
              </w:rPr>
              <w:lastRenderedPageBreak/>
              <w:t> </w:t>
            </w:r>
            <w:r>
              <w:br/>
            </w:r>
            <w:r>
              <w:rPr>
                <w:color w:val="000000"/>
                <w:sz w:val="20"/>
              </w:rPr>
              <w:t>Не имеется;</w:t>
            </w:r>
            <w:r>
              <w:br/>
            </w:r>
            <w:r>
              <w:rPr>
                <w:color w:val="000000"/>
                <w:sz w:val="20"/>
              </w:rPr>
              <w:t>Менее 1% от общего количества обучающихся;</w:t>
            </w:r>
            <w:r>
              <w:br/>
            </w:r>
            <w:r>
              <w:rPr>
                <w:color w:val="000000"/>
                <w:sz w:val="20"/>
              </w:rPr>
              <w:t>Более 1 % от общего количества обучающихся</w:t>
            </w:r>
            <w:r>
              <w:br/>
            </w:r>
            <w:r>
              <w:rPr>
                <w:color w:val="000000"/>
                <w:sz w:val="20"/>
              </w:rPr>
              <w:t>Не имеется</w:t>
            </w:r>
            <w:r>
              <w:br/>
            </w:r>
            <w:r>
              <w:rPr>
                <w:color w:val="000000"/>
                <w:sz w:val="20"/>
              </w:rPr>
              <w:t xml:space="preserve">Имеется </w:t>
            </w:r>
            <w:r>
              <w:br/>
            </w:r>
            <w:r>
              <w:rPr>
                <w:color w:val="000000"/>
                <w:sz w:val="20"/>
              </w:rPr>
              <w:t>Не имеется</w:t>
            </w:r>
            <w:r>
              <w:br/>
            </w:r>
            <w:r>
              <w:rPr>
                <w:color w:val="000000"/>
                <w:sz w:val="20"/>
              </w:rPr>
              <w:lastRenderedPageBreak/>
              <w:t>Им</w:t>
            </w:r>
            <w:r>
              <w:rPr>
                <w:color w:val="000000"/>
                <w:sz w:val="20"/>
              </w:rPr>
              <w:t xml:space="preserve">еется </w:t>
            </w:r>
            <w:r>
              <w:br/>
            </w:r>
            <w:r>
              <w:rPr>
                <w:color w:val="000000"/>
                <w:sz w:val="20"/>
              </w:rPr>
              <w:t>Не имеется</w:t>
            </w:r>
            <w:r>
              <w:br/>
            </w:r>
            <w:r>
              <w:rPr>
                <w:color w:val="000000"/>
                <w:sz w:val="20"/>
              </w:rPr>
              <w:t xml:space="preserve">Имеется </w:t>
            </w:r>
            <w:r>
              <w:br/>
            </w:r>
            <w:r>
              <w:rPr>
                <w:color w:val="000000"/>
                <w:sz w:val="20"/>
              </w:rPr>
              <w:t>Не имеется;</w:t>
            </w:r>
            <w:r>
              <w:br/>
            </w:r>
            <w:r>
              <w:rPr>
                <w:color w:val="000000"/>
                <w:sz w:val="20"/>
              </w:rPr>
              <w:t>до 10% от общего количества;</w:t>
            </w:r>
            <w:r>
              <w:br/>
            </w:r>
            <w:r>
              <w:rPr>
                <w:color w:val="000000"/>
                <w:sz w:val="20"/>
              </w:rPr>
              <w:t>более 10% от общего количества</w:t>
            </w:r>
            <w:r>
              <w:br/>
            </w:r>
            <w:r>
              <w:rPr>
                <w:color w:val="000000"/>
                <w:sz w:val="20"/>
              </w:rPr>
              <w:t xml:space="preserve">Не имеется </w:t>
            </w:r>
            <w:r>
              <w:br/>
            </w:r>
            <w:r>
              <w:rPr>
                <w:color w:val="000000"/>
                <w:sz w:val="20"/>
              </w:rPr>
              <w:t xml:space="preserve"> Имеется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73" w:name="z539"/>
            <w:bookmarkEnd w:id="372"/>
            <w:r>
              <w:rPr>
                <w:color w:val="000000"/>
                <w:sz w:val="20"/>
              </w:rPr>
              <w:lastRenderedPageBreak/>
              <w:t> </w:t>
            </w:r>
            <w:r>
              <w:br/>
            </w:r>
            <w:r>
              <w:rPr>
                <w:color w:val="000000"/>
                <w:sz w:val="20"/>
              </w:rPr>
              <w:t>0 баллов;</w:t>
            </w:r>
            <w:r>
              <w:br/>
            </w:r>
            <w:r>
              <w:rPr>
                <w:color w:val="000000"/>
                <w:sz w:val="20"/>
              </w:rPr>
              <w:t>1 балл;</w:t>
            </w:r>
            <w:r>
              <w:br/>
            </w:r>
            <w:r>
              <w:rPr>
                <w:color w:val="000000"/>
                <w:sz w:val="20"/>
              </w:rPr>
              <w:t>2 и более баллов</w:t>
            </w:r>
            <w:r>
              <w:br/>
            </w:r>
            <w:r>
              <w:rPr>
                <w:color w:val="000000"/>
                <w:sz w:val="20"/>
              </w:rPr>
              <w:t>0 баллов;</w:t>
            </w:r>
            <w:r>
              <w:br/>
            </w:r>
            <w:r>
              <w:rPr>
                <w:color w:val="000000"/>
                <w:sz w:val="20"/>
              </w:rPr>
              <w:t>по 0,5 баллу в зависимости от наличия</w:t>
            </w:r>
            <w:r>
              <w:br/>
            </w:r>
            <w:r>
              <w:rPr>
                <w:color w:val="000000"/>
                <w:sz w:val="20"/>
              </w:rPr>
              <w:t>0 баллов</w:t>
            </w:r>
            <w:r>
              <w:br/>
            </w:r>
            <w:r>
              <w:rPr>
                <w:color w:val="000000"/>
                <w:sz w:val="20"/>
              </w:rPr>
              <w:lastRenderedPageBreak/>
              <w:t>1 баллов</w:t>
            </w:r>
            <w:r>
              <w:br/>
            </w:r>
            <w:r>
              <w:rPr>
                <w:color w:val="000000"/>
                <w:sz w:val="20"/>
              </w:rPr>
              <w:t>0 баллов;</w:t>
            </w:r>
            <w:r>
              <w:br/>
            </w:r>
            <w:r>
              <w:rPr>
                <w:color w:val="000000"/>
                <w:sz w:val="20"/>
              </w:rPr>
              <w:t>1 балл</w:t>
            </w:r>
            <w:r>
              <w:br/>
            </w:r>
            <w:r>
              <w:rPr>
                <w:color w:val="000000"/>
                <w:sz w:val="20"/>
              </w:rPr>
              <w:t>0 баллов;</w:t>
            </w:r>
            <w:r>
              <w:br/>
            </w:r>
            <w:r>
              <w:rPr>
                <w:color w:val="000000"/>
                <w:sz w:val="20"/>
              </w:rPr>
              <w:t xml:space="preserve">1 </w:t>
            </w:r>
            <w:r>
              <w:rPr>
                <w:color w:val="000000"/>
                <w:sz w:val="20"/>
              </w:rPr>
              <w:t>балл;</w:t>
            </w:r>
            <w:r>
              <w:br/>
            </w:r>
            <w:r>
              <w:rPr>
                <w:color w:val="000000"/>
                <w:sz w:val="20"/>
              </w:rPr>
              <w:t>2 балла</w:t>
            </w:r>
            <w:r>
              <w:br/>
            </w:r>
            <w:r>
              <w:rPr>
                <w:color w:val="000000"/>
                <w:sz w:val="20"/>
              </w:rPr>
              <w:t>0 баллов;</w:t>
            </w:r>
            <w:r>
              <w:br/>
            </w:r>
            <w:r>
              <w:rPr>
                <w:color w:val="000000"/>
                <w:sz w:val="20"/>
              </w:rPr>
              <w:t>1 балл</w:t>
            </w:r>
          </w:p>
        </w:tc>
        <w:bookmarkEnd w:id="373"/>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lastRenderedPageBreak/>
              <w:t>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74" w:name="z552"/>
            <w:r>
              <w:rPr>
                <w:color w:val="000000"/>
                <w:sz w:val="20"/>
              </w:rPr>
              <w:t>Создание комфортных условий и безопасной среды:</w:t>
            </w:r>
            <w:r>
              <w:br/>
            </w:r>
            <w:r>
              <w:rPr>
                <w:color w:val="000000"/>
                <w:sz w:val="20"/>
              </w:rPr>
              <w:t>- обеспеченность видеонаблюдением;</w:t>
            </w:r>
            <w:r>
              <w:br/>
            </w:r>
            <w:r>
              <w:rPr>
                <w:color w:val="000000"/>
                <w:sz w:val="20"/>
              </w:rPr>
              <w:t>- возможность контроля и наблюдения за детьми в местах массового скопления (соответствие с ППРК № 191 от 3.04.2015 г.);</w:t>
            </w:r>
            <w:r>
              <w:br/>
            </w:r>
            <w:r>
              <w:rPr>
                <w:color w:val="000000"/>
                <w:sz w:val="20"/>
              </w:rPr>
              <w:t xml:space="preserve">- отсутствие </w:t>
            </w:r>
            <w:r>
              <w:rPr>
                <w:color w:val="000000"/>
                <w:sz w:val="20"/>
              </w:rPr>
              <w:t>камер, вышедших из строя;</w:t>
            </w:r>
            <w:r>
              <w:br/>
            </w:r>
            <w:r>
              <w:rPr>
                <w:color w:val="000000"/>
                <w:sz w:val="20"/>
              </w:rPr>
              <w:t>- отсутствие краж и взломов;</w:t>
            </w:r>
            <w:r>
              <w:br/>
            </w:r>
            <w:r>
              <w:rPr>
                <w:color w:val="000000"/>
                <w:sz w:val="20"/>
              </w:rPr>
              <w:t>- отсутствие штрафных санкций со стороны других государственных органов (по мониторингу ДВД и ДЧС)</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75" w:name="z557"/>
            <w:bookmarkEnd w:id="374"/>
            <w:r>
              <w:rPr>
                <w:color w:val="000000"/>
                <w:sz w:val="20"/>
              </w:rPr>
              <w:t> </w:t>
            </w:r>
            <w:r>
              <w:br/>
            </w:r>
            <w:r>
              <w:rPr>
                <w:color w:val="000000"/>
                <w:sz w:val="20"/>
              </w:rPr>
              <w:t xml:space="preserve"> Отсутствие </w:t>
            </w:r>
            <w:r>
              <w:br/>
            </w:r>
            <w:r>
              <w:rPr>
                <w:color w:val="000000"/>
                <w:sz w:val="20"/>
              </w:rPr>
              <w:t xml:space="preserve"> Наличие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76" w:name="z558"/>
            <w:bookmarkEnd w:id="375"/>
            <w:r>
              <w:rPr>
                <w:color w:val="000000"/>
                <w:sz w:val="20"/>
              </w:rPr>
              <w:t> </w:t>
            </w:r>
            <w:r>
              <w:br/>
            </w:r>
            <w:r>
              <w:rPr>
                <w:color w:val="000000"/>
                <w:sz w:val="20"/>
              </w:rPr>
              <w:t>0 баллов;</w:t>
            </w:r>
            <w:r>
              <w:br/>
            </w:r>
            <w:r>
              <w:rPr>
                <w:color w:val="000000"/>
                <w:sz w:val="20"/>
              </w:rPr>
              <w:t>по 1 баллу в зависимости от наличия</w:t>
            </w:r>
          </w:p>
        </w:tc>
        <w:bookmarkEnd w:id="376"/>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77" w:name="z559"/>
            <w:r>
              <w:rPr>
                <w:color w:val="000000"/>
                <w:sz w:val="20"/>
              </w:rPr>
              <w:t>Организация контроля дост</w:t>
            </w:r>
            <w:r>
              <w:rPr>
                <w:color w:val="000000"/>
                <w:sz w:val="20"/>
              </w:rPr>
              <w:t>упа к зданию организации образования:</w:t>
            </w:r>
            <w:r>
              <w:br/>
            </w:r>
            <w:r>
              <w:rPr>
                <w:color w:val="000000"/>
                <w:sz w:val="20"/>
              </w:rPr>
              <w:t>- система контроля и управления доступом (наличие турникетов (простых, с распознаванием лица, с браслетом, с отпечатками пальцев);</w:t>
            </w:r>
            <w:r>
              <w:br/>
            </w:r>
            <w:r>
              <w:rPr>
                <w:color w:val="000000"/>
                <w:sz w:val="20"/>
              </w:rPr>
              <w:t>- наличие системы оповещения ("тревожная кнопка");</w:t>
            </w:r>
            <w:r>
              <w:br/>
            </w:r>
            <w:r>
              <w:rPr>
                <w:color w:val="000000"/>
                <w:sz w:val="20"/>
              </w:rPr>
              <w:t>- наличие субъектов охранной деятель</w:t>
            </w:r>
            <w:r>
              <w:rPr>
                <w:color w:val="000000"/>
                <w:sz w:val="20"/>
              </w:rPr>
              <w:t>ности: охранники, вахтеры (для сельской местности)</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78" w:name="z562"/>
            <w:bookmarkEnd w:id="377"/>
            <w:r>
              <w:rPr>
                <w:color w:val="000000"/>
                <w:sz w:val="20"/>
              </w:rPr>
              <w:t> </w:t>
            </w:r>
            <w:r>
              <w:br/>
            </w:r>
            <w:r>
              <w:rPr>
                <w:color w:val="000000"/>
                <w:sz w:val="20"/>
              </w:rPr>
              <w:t xml:space="preserve"> Не имеется </w:t>
            </w:r>
            <w:r>
              <w:br/>
            </w:r>
            <w:r>
              <w:rPr>
                <w:color w:val="000000"/>
                <w:sz w:val="20"/>
              </w:rPr>
              <w:t>Имеется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79" w:name="z563"/>
            <w:bookmarkEnd w:id="378"/>
            <w:r>
              <w:rPr>
                <w:color w:val="000000"/>
                <w:sz w:val="20"/>
              </w:rPr>
              <w:t> </w:t>
            </w:r>
            <w:r>
              <w:br/>
            </w:r>
            <w:r>
              <w:rPr>
                <w:color w:val="000000"/>
                <w:sz w:val="20"/>
              </w:rPr>
              <w:t>0 баллов;</w:t>
            </w:r>
            <w:r>
              <w:br/>
            </w:r>
            <w:r>
              <w:rPr>
                <w:color w:val="000000"/>
                <w:sz w:val="20"/>
              </w:rPr>
              <w:t>5 баллов</w:t>
            </w:r>
          </w:p>
        </w:tc>
        <w:bookmarkEnd w:id="379"/>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Динамика увеличения обучающихся и воспитанников, охваченных дополнительным образованием по сравнением с предыдущим годом</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80" w:name="z564"/>
            <w:r>
              <w:rPr>
                <w:color w:val="000000"/>
                <w:sz w:val="20"/>
              </w:rPr>
              <w:t>Увеличение – на 15%;</w:t>
            </w:r>
            <w:r>
              <w:br/>
            </w:r>
            <w:r>
              <w:rPr>
                <w:color w:val="000000"/>
                <w:sz w:val="20"/>
              </w:rPr>
              <w:t>Увеличение – на</w:t>
            </w:r>
            <w:r>
              <w:rPr>
                <w:color w:val="000000"/>
                <w:sz w:val="20"/>
              </w:rPr>
              <w:t xml:space="preserve"> 10%;</w:t>
            </w:r>
            <w:r>
              <w:br/>
            </w:r>
            <w:r>
              <w:rPr>
                <w:color w:val="000000"/>
                <w:sz w:val="20"/>
              </w:rPr>
              <w:t>Увеличение – на 5%;</w:t>
            </w:r>
            <w:r>
              <w:br/>
            </w:r>
            <w:r>
              <w:rPr>
                <w:color w:val="000000"/>
                <w:sz w:val="20"/>
              </w:rPr>
              <w:t>На прежнем уровне;</w:t>
            </w:r>
            <w:r>
              <w:br/>
            </w:r>
            <w:r>
              <w:rPr>
                <w:color w:val="000000"/>
                <w:sz w:val="2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81" w:name="z568"/>
            <w:bookmarkEnd w:id="380"/>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381"/>
      </w:tr>
      <w:tr w:rsidR="0090712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bookmarkStart w:id="382" w:name="z572"/>
            <w:r>
              <w:rPr>
                <w:b/>
                <w:color w:val="000000"/>
              </w:rPr>
              <w:t xml:space="preserve"> Эффективность обеспечения качества образования </w:t>
            </w:r>
          </w:p>
          <w:p w:rsidR="0090712A" w:rsidRDefault="009C3DBF">
            <w:pPr>
              <w:spacing w:after="0"/>
              <w:jc w:val="both"/>
            </w:pPr>
            <w:bookmarkStart w:id="383" w:name="z573"/>
            <w:bookmarkEnd w:id="382"/>
            <w:r>
              <w:rPr>
                <w:b/>
                <w:color w:val="000000"/>
              </w:rPr>
              <w:t xml:space="preserve"> (максимальное количество баллов по критерию – 14; для организаций дошкольного, дополнительного образования - 4) </w:t>
            </w:r>
          </w:p>
          <w:p w:rsidR="0090712A" w:rsidRDefault="009C3DBF">
            <w:pPr>
              <w:spacing w:after="0"/>
              <w:jc w:val="both"/>
            </w:pPr>
            <w:bookmarkStart w:id="384" w:name="z574"/>
            <w:bookmarkEnd w:id="383"/>
            <w:r>
              <w:rPr>
                <w:b/>
                <w:color w:val="000000"/>
              </w:rPr>
              <w:t xml:space="preserve"> "руководитель третьей категории" - 8-9 баллов; для организаций дошкольного, дополнительного образования – 2 балла;</w:t>
            </w:r>
          </w:p>
          <w:p w:rsidR="0090712A" w:rsidRDefault="009C3DBF">
            <w:pPr>
              <w:spacing w:after="0"/>
              <w:jc w:val="both"/>
            </w:pPr>
            <w:bookmarkStart w:id="385" w:name="z575"/>
            <w:bookmarkEnd w:id="384"/>
            <w:r>
              <w:rPr>
                <w:b/>
                <w:color w:val="000000"/>
              </w:rPr>
              <w:t xml:space="preserve"> "руководитель второй кате</w:t>
            </w:r>
            <w:r>
              <w:rPr>
                <w:b/>
                <w:color w:val="000000"/>
              </w:rPr>
              <w:t>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bookmarkEnd w:id="385"/>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Динамика качества знаний (для организации дош</w:t>
            </w:r>
            <w:r>
              <w:rPr>
                <w:color w:val="000000"/>
                <w:sz w:val="20"/>
              </w:rPr>
              <w:t>кольного воспитания и обучения - динамика уровня сформированности умений и навыков)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86" w:name="z576"/>
            <w:r>
              <w:rPr>
                <w:color w:val="000000"/>
                <w:sz w:val="20"/>
              </w:rPr>
              <w:t>Повышение – на 16 – 20%;</w:t>
            </w:r>
            <w:r>
              <w:br/>
            </w:r>
            <w:r>
              <w:rPr>
                <w:color w:val="000000"/>
                <w:sz w:val="20"/>
              </w:rPr>
              <w:t>Повышение на 11 - 15%;</w:t>
            </w:r>
            <w:r>
              <w:br/>
            </w:r>
            <w:r>
              <w:rPr>
                <w:color w:val="000000"/>
                <w:sz w:val="20"/>
              </w:rPr>
              <w:t xml:space="preserve">Повышение на 7 - 10%; </w:t>
            </w:r>
            <w:r>
              <w:br/>
            </w:r>
            <w:r>
              <w:rPr>
                <w:color w:val="000000"/>
                <w:sz w:val="20"/>
              </w:rPr>
              <w:t>В соответствии с уровнем прошлого года;</w:t>
            </w:r>
            <w:r>
              <w:br/>
            </w:r>
            <w:r>
              <w:rPr>
                <w:color w:val="000000"/>
                <w:sz w:val="20"/>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87" w:name="z580"/>
            <w:bookmarkEnd w:id="386"/>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387"/>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Количество выпускников, получивших знак "Алтын </w:t>
            </w:r>
            <w:r>
              <w:rPr>
                <w:color w:val="000000"/>
                <w:sz w:val="20"/>
              </w:rPr>
              <w:lastRenderedPageBreak/>
              <w:t>белгi"</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88" w:name="z584"/>
            <w:r>
              <w:rPr>
                <w:color w:val="000000"/>
                <w:sz w:val="20"/>
              </w:rPr>
              <w:lastRenderedPageBreak/>
              <w:t xml:space="preserve"> Выше уровня прошлого </w:t>
            </w:r>
            <w:r>
              <w:rPr>
                <w:color w:val="000000"/>
                <w:sz w:val="20"/>
              </w:rPr>
              <w:lastRenderedPageBreak/>
              <w:t xml:space="preserve">года; </w:t>
            </w:r>
            <w:r>
              <w:br/>
            </w:r>
            <w:r>
              <w:rPr>
                <w:color w:val="000000"/>
                <w:sz w:val="20"/>
              </w:rPr>
              <w:t xml:space="preserve">В соответствии с уровнем прошлого года; </w:t>
            </w:r>
            <w:r>
              <w:br/>
            </w:r>
            <w:r>
              <w:rPr>
                <w:color w:val="000000"/>
                <w:sz w:val="20"/>
              </w:rPr>
              <w:t xml:space="preserve"> Ниже уровня прошлого года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89" w:name="z586"/>
            <w:bookmarkEnd w:id="388"/>
            <w:r>
              <w:rPr>
                <w:color w:val="000000"/>
                <w:sz w:val="20"/>
              </w:rPr>
              <w:lastRenderedPageBreak/>
              <w:t>2 балла</w:t>
            </w:r>
            <w:r>
              <w:br/>
            </w:r>
            <w:r>
              <w:rPr>
                <w:color w:val="000000"/>
                <w:sz w:val="20"/>
              </w:rPr>
              <w:lastRenderedPageBreak/>
              <w:t>1 балл</w:t>
            </w:r>
            <w:r>
              <w:br/>
            </w:r>
            <w:r>
              <w:rPr>
                <w:color w:val="000000"/>
                <w:sz w:val="20"/>
              </w:rPr>
              <w:t>0 баллов</w:t>
            </w:r>
          </w:p>
        </w:tc>
        <w:bookmarkEnd w:id="389"/>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lastRenderedPageBreak/>
              <w:t>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Доля выпускников, поступивших в организации технического</w:t>
            </w:r>
            <w:r>
              <w:rPr>
                <w:color w:val="000000"/>
                <w:sz w:val="20"/>
              </w:rPr>
              <w:t xml:space="preserve"> и профессионального, послесреднего образования, высшие учебные заведения (для специализированных организаций образования – поступление для обучения на бюджетной основе)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90" w:name="z588"/>
            <w:r>
              <w:rPr>
                <w:color w:val="000000"/>
                <w:sz w:val="20"/>
              </w:rPr>
              <w:t>80% и выше;</w:t>
            </w:r>
            <w:r>
              <w:br/>
            </w:r>
            <w:r>
              <w:rPr>
                <w:color w:val="000000"/>
                <w:sz w:val="20"/>
              </w:rPr>
              <w:t>70 – 79%;</w:t>
            </w:r>
            <w:r>
              <w:br/>
            </w:r>
            <w:r>
              <w:rPr>
                <w:color w:val="000000"/>
                <w:sz w:val="20"/>
              </w:rPr>
              <w:t>60 - 69%;</w:t>
            </w:r>
            <w:r>
              <w:br/>
            </w:r>
            <w:r>
              <w:rPr>
                <w:color w:val="000000"/>
                <w:sz w:val="20"/>
              </w:rPr>
              <w:t>50 - 59%;</w:t>
            </w:r>
            <w:r>
              <w:br/>
            </w:r>
            <w:r>
              <w:rPr>
                <w:color w:val="000000"/>
                <w:sz w:val="20"/>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91" w:name="z592"/>
            <w:bookmarkEnd w:id="390"/>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391"/>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92" w:name="z596"/>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w:t>
            </w:r>
            <w:r>
              <w:rPr>
                <w:color w:val="000000"/>
                <w:sz w:val="20"/>
              </w:rPr>
              <w:t>йонный уровень;</w:t>
            </w:r>
            <w:r>
              <w:br/>
            </w:r>
            <w:r>
              <w:rPr>
                <w:color w:val="000000"/>
                <w:sz w:val="2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93" w:name="z600"/>
            <w:bookmarkEnd w:id="392"/>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393"/>
      </w:tr>
      <w:tr w:rsidR="0090712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bookmarkStart w:id="394" w:name="z604"/>
            <w:r>
              <w:rPr>
                <w:b/>
                <w:color w:val="000000"/>
              </w:rPr>
              <w:t xml:space="preserve"> Эффективность развития кадрового потенциала, инновационной деятельности </w:t>
            </w:r>
          </w:p>
          <w:p w:rsidR="0090712A" w:rsidRDefault="009C3DBF">
            <w:pPr>
              <w:spacing w:after="0"/>
              <w:jc w:val="both"/>
            </w:pPr>
            <w:bookmarkStart w:id="395" w:name="z605"/>
            <w:bookmarkEnd w:id="394"/>
            <w:r>
              <w:rPr>
                <w:b/>
                <w:color w:val="000000"/>
              </w:rPr>
              <w:t xml:space="preserve"> (максимальное количество баллов по критерию – 24)</w:t>
            </w:r>
          </w:p>
          <w:p w:rsidR="0090712A" w:rsidRDefault="009C3DBF">
            <w:pPr>
              <w:spacing w:after="0"/>
              <w:jc w:val="both"/>
            </w:pPr>
            <w:bookmarkStart w:id="396" w:name="z606"/>
            <w:bookmarkEnd w:id="395"/>
            <w:r>
              <w:rPr>
                <w:b/>
                <w:color w:val="000000"/>
              </w:rPr>
              <w:t xml:space="preserve"> "руководитель третьей категории" - 10-15 баллов;</w:t>
            </w:r>
          </w:p>
          <w:p w:rsidR="0090712A" w:rsidRDefault="009C3DBF">
            <w:pPr>
              <w:spacing w:after="0"/>
              <w:jc w:val="both"/>
            </w:pPr>
            <w:bookmarkStart w:id="397" w:name="z607"/>
            <w:bookmarkEnd w:id="396"/>
            <w:r>
              <w:rPr>
                <w:b/>
                <w:color w:val="000000"/>
              </w:rPr>
              <w:t xml:space="preserve"> "руководитель второй категории" - 16-20 баллов; "руководитель первой категории" - 21-24 баллов;</w:t>
            </w:r>
          </w:p>
        </w:tc>
        <w:bookmarkEnd w:id="397"/>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Доля педагогов с высшим профессиональным образованием от общего количества педагогов организации </w:t>
            </w:r>
            <w:r>
              <w:rPr>
                <w:color w:val="000000"/>
                <w:sz w:val="20"/>
              </w:rPr>
              <w:t>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98" w:name="z608"/>
            <w:r>
              <w:rPr>
                <w:color w:val="000000"/>
                <w:sz w:val="20"/>
              </w:rPr>
              <w:t xml:space="preserve"> 91 - 100%; </w:t>
            </w:r>
            <w:r>
              <w:br/>
            </w:r>
            <w:r>
              <w:rPr>
                <w:color w:val="000000"/>
                <w:sz w:val="20"/>
              </w:rPr>
              <w:t>81 – 90%;</w:t>
            </w:r>
            <w:r>
              <w:br/>
            </w:r>
            <w:r>
              <w:rPr>
                <w:color w:val="000000"/>
                <w:sz w:val="20"/>
              </w:rPr>
              <w:t>70 – 80%;</w:t>
            </w:r>
            <w:r>
              <w:br/>
            </w:r>
            <w:r>
              <w:rPr>
                <w:color w:val="000000"/>
                <w:sz w:val="20"/>
              </w:rPr>
              <w:t>Ниже 70%</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399" w:name="z611"/>
            <w:bookmarkEnd w:id="398"/>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bookmarkEnd w:id="399"/>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Доля педагогов, имеющих ученую/академическую степень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00" w:name="z614"/>
            <w:r>
              <w:rPr>
                <w:color w:val="000000"/>
                <w:sz w:val="20"/>
              </w:rPr>
              <w:t xml:space="preserve"> Не менее 30%; </w:t>
            </w:r>
            <w:r>
              <w:br/>
            </w:r>
            <w:r>
              <w:rPr>
                <w:color w:val="000000"/>
                <w:sz w:val="20"/>
              </w:rPr>
              <w:t>20-29%;</w:t>
            </w:r>
            <w:r>
              <w:br/>
            </w:r>
            <w:r>
              <w:rPr>
                <w:color w:val="000000"/>
                <w:sz w:val="20"/>
              </w:rPr>
              <w:t>15 — 19%;</w:t>
            </w:r>
            <w:r>
              <w:br/>
            </w:r>
            <w:r>
              <w:rPr>
                <w:color w:val="000000"/>
                <w:sz w:val="20"/>
              </w:rPr>
              <w:t>1 — 14%;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01" w:name="z618"/>
            <w:bookmarkEnd w:id="400"/>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01"/>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Доля педа</w:t>
            </w:r>
            <w:r>
              <w:rPr>
                <w:color w:val="000000"/>
                <w:sz w:val="20"/>
              </w:rPr>
              <w:t>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02" w:name="z622"/>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1 – 24%;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03" w:name="z627"/>
            <w:bookmarkEnd w:id="402"/>
            <w:r>
              <w:rPr>
                <w:color w:val="000000"/>
                <w:sz w:val="20"/>
              </w:rPr>
              <w:t>5 баллов</w:t>
            </w:r>
            <w:r>
              <w:br/>
            </w: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03"/>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Наличие молодых специалистов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04" w:name="z632"/>
            <w:r>
              <w:rPr>
                <w:color w:val="000000"/>
                <w:sz w:val="20"/>
              </w:rPr>
              <w:t>Оцениваемый показатель присутствует;</w:t>
            </w:r>
            <w:r>
              <w:br/>
            </w:r>
            <w:r>
              <w:rPr>
                <w:color w:val="000000"/>
                <w:sz w:val="2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05" w:name="z633"/>
            <w:bookmarkEnd w:id="404"/>
            <w:r>
              <w:rPr>
                <w:color w:val="000000"/>
                <w:sz w:val="20"/>
              </w:rPr>
              <w:t>2 балла</w:t>
            </w:r>
            <w:r>
              <w:br/>
            </w:r>
            <w:r>
              <w:rPr>
                <w:color w:val="000000"/>
                <w:sz w:val="20"/>
              </w:rPr>
              <w:t>0 баллов</w:t>
            </w:r>
          </w:p>
        </w:tc>
        <w:bookmarkEnd w:id="405"/>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Наличие у руководителя организации образования сертификата о курсах повышения квалификации в области менеджмента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06" w:name="z634"/>
            <w:r>
              <w:rPr>
                <w:color w:val="000000"/>
                <w:sz w:val="20"/>
              </w:rPr>
              <w:t xml:space="preserve">Оцениваемый </w:t>
            </w:r>
            <w:r>
              <w:rPr>
                <w:color w:val="000000"/>
                <w:sz w:val="20"/>
              </w:rPr>
              <w:t>показатель присутствует;</w:t>
            </w:r>
            <w:r>
              <w:br/>
            </w:r>
            <w:r>
              <w:rPr>
                <w:color w:val="000000"/>
                <w:sz w:val="2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07" w:name="z635"/>
            <w:bookmarkEnd w:id="406"/>
            <w:r>
              <w:rPr>
                <w:color w:val="000000"/>
                <w:sz w:val="20"/>
              </w:rPr>
              <w:t>1 балл;</w:t>
            </w:r>
            <w:r>
              <w:br/>
            </w:r>
            <w:r>
              <w:rPr>
                <w:color w:val="000000"/>
                <w:sz w:val="20"/>
              </w:rPr>
              <w:t>0 баллов</w:t>
            </w:r>
          </w:p>
        </w:tc>
        <w:bookmarkEnd w:id="407"/>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Количество педагогов, ставших победителями/призерами конкурсов профессионального мастерства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08" w:name="z636"/>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w:t>
            </w:r>
            <w:r>
              <w:rPr>
                <w:color w:val="000000"/>
                <w:sz w:val="20"/>
              </w:rPr>
              <w:t>ь</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09" w:name="z639"/>
            <w:bookmarkEnd w:id="408"/>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09"/>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Наличие разработанных программ, учебно-</w:t>
            </w:r>
            <w:r>
              <w:rPr>
                <w:color w:val="000000"/>
                <w:sz w:val="20"/>
              </w:rPr>
              <w:lastRenderedPageBreak/>
              <w:t xml:space="preserve">методических комплексов, методических рекомендаций/пособий, одобренных учебно-методическим советом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10" w:name="z642"/>
            <w:r>
              <w:rPr>
                <w:color w:val="000000"/>
                <w:sz w:val="20"/>
              </w:rPr>
              <w:lastRenderedPageBreak/>
              <w:t>Республиканский уровень;</w:t>
            </w:r>
            <w:r>
              <w:br/>
            </w:r>
            <w:r>
              <w:rPr>
                <w:color w:val="000000"/>
                <w:sz w:val="20"/>
              </w:rPr>
              <w:lastRenderedPageBreak/>
              <w:t>Областной уровень;</w:t>
            </w:r>
            <w:r>
              <w:br/>
            </w:r>
            <w:r>
              <w:rPr>
                <w:color w:val="000000"/>
                <w:sz w:val="20"/>
              </w:rPr>
              <w:t>Районный уровень;</w:t>
            </w:r>
            <w:r>
              <w:br/>
            </w:r>
            <w:r>
              <w:rPr>
                <w:color w:val="000000"/>
                <w:sz w:val="20"/>
              </w:rPr>
              <w:t xml:space="preserve">Оцениваемый </w:t>
            </w:r>
            <w:r>
              <w:rPr>
                <w:color w:val="000000"/>
                <w:sz w:val="20"/>
              </w:rPr>
              <w:t>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11" w:name="z645"/>
            <w:bookmarkEnd w:id="410"/>
            <w:r>
              <w:rPr>
                <w:color w:val="000000"/>
                <w:sz w:val="20"/>
              </w:rPr>
              <w:lastRenderedPageBreak/>
              <w:t>3 балла</w:t>
            </w:r>
            <w:r>
              <w:br/>
            </w:r>
            <w:r>
              <w:rPr>
                <w:color w:val="000000"/>
                <w:sz w:val="20"/>
              </w:rPr>
              <w:lastRenderedPageBreak/>
              <w:t>2 балла</w:t>
            </w:r>
            <w:r>
              <w:br/>
            </w:r>
            <w:r>
              <w:rPr>
                <w:color w:val="000000"/>
                <w:sz w:val="20"/>
              </w:rPr>
              <w:t>1 балл</w:t>
            </w:r>
            <w:r>
              <w:br/>
            </w:r>
            <w:r>
              <w:rPr>
                <w:color w:val="000000"/>
                <w:sz w:val="20"/>
              </w:rPr>
              <w:t>0 баллов</w:t>
            </w:r>
          </w:p>
        </w:tc>
        <w:bookmarkEnd w:id="411"/>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lastRenderedPageBreak/>
              <w:t>18.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Инновационно-экспериментальная деятельность, участие в социальных/образовательных проектах</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12" w:name="z648"/>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13" w:name="z651"/>
            <w:bookmarkEnd w:id="412"/>
            <w:r>
              <w:rPr>
                <w:color w:val="000000"/>
                <w:sz w:val="20"/>
              </w:rPr>
              <w:t>3 балл</w:t>
            </w:r>
            <w:r>
              <w:rPr>
                <w:color w:val="000000"/>
                <w:sz w:val="20"/>
              </w:rPr>
              <w:t>а</w:t>
            </w:r>
            <w:r>
              <w:br/>
            </w:r>
            <w:r>
              <w:rPr>
                <w:color w:val="000000"/>
                <w:sz w:val="20"/>
              </w:rPr>
              <w:t>2 балла</w:t>
            </w:r>
            <w:r>
              <w:br/>
            </w:r>
            <w:r>
              <w:rPr>
                <w:color w:val="000000"/>
                <w:sz w:val="20"/>
              </w:rPr>
              <w:t>1 балл</w:t>
            </w:r>
            <w:r>
              <w:br/>
            </w:r>
            <w:r>
              <w:rPr>
                <w:color w:val="000000"/>
                <w:sz w:val="20"/>
              </w:rPr>
              <w:t>0 баллов</w:t>
            </w:r>
          </w:p>
        </w:tc>
        <w:bookmarkEnd w:id="413"/>
      </w:tr>
      <w:tr w:rsidR="0090712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bookmarkStart w:id="414" w:name="z654"/>
            <w:r>
              <w:rPr>
                <w:b/>
                <w:color w:val="000000"/>
              </w:rPr>
              <w:t xml:space="preserve"> Эффективность материально — технического обеспечения</w:t>
            </w:r>
          </w:p>
          <w:p w:rsidR="0090712A" w:rsidRDefault="009C3DBF">
            <w:pPr>
              <w:spacing w:after="0"/>
              <w:jc w:val="both"/>
            </w:pPr>
            <w:bookmarkStart w:id="415" w:name="z655"/>
            <w:bookmarkEnd w:id="414"/>
            <w:r>
              <w:rPr>
                <w:b/>
                <w:color w:val="000000"/>
              </w:rPr>
              <w:t xml:space="preserve"> (максимальное количество баллов по критерию – 4)</w:t>
            </w:r>
          </w:p>
          <w:p w:rsidR="0090712A" w:rsidRDefault="009C3DBF">
            <w:pPr>
              <w:spacing w:after="0"/>
              <w:jc w:val="both"/>
            </w:pPr>
            <w:bookmarkStart w:id="416" w:name="z656"/>
            <w:bookmarkEnd w:id="415"/>
            <w:r>
              <w:rPr>
                <w:b/>
                <w:color w:val="000000"/>
              </w:rPr>
              <w:t xml:space="preserve"> "руководитель третьей категории" - 3 балл;</w:t>
            </w:r>
          </w:p>
          <w:p w:rsidR="0090712A" w:rsidRDefault="009C3DBF">
            <w:pPr>
              <w:spacing w:after="0"/>
              <w:jc w:val="both"/>
            </w:pPr>
            <w:bookmarkStart w:id="417" w:name="z657"/>
            <w:bookmarkEnd w:id="416"/>
            <w:r>
              <w:rPr>
                <w:b/>
                <w:color w:val="000000"/>
              </w:rPr>
              <w:t xml:space="preserve"> "руководитель второй категории" - 3 балла; "руководитель первой категории" - 4 балла;</w:t>
            </w:r>
          </w:p>
        </w:tc>
        <w:bookmarkEnd w:id="417"/>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18" w:name="z658"/>
            <w:r>
              <w:rPr>
                <w:color w:val="000000"/>
                <w:sz w:val="20"/>
              </w:rPr>
              <w:t>Оцениваемый показатель присутствует;</w:t>
            </w:r>
            <w:r>
              <w:br/>
            </w:r>
            <w:r>
              <w:rPr>
                <w:color w:val="000000"/>
                <w:sz w:val="20"/>
              </w:rPr>
              <w:t>Оцениваемый показатель отсутствует;</w:t>
            </w:r>
            <w:r>
              <w:br/>
            </w:r>
            <w:r>
              <w:rPr>
                <w:color w:val="000000"/>
                <w:sz w:val="20"/>
              </w:rPr>
              <w:t>Дополнительно;</w:t>
            </w:r>
            <w:r>
              <w:br/>
            </w:r>
            <w:r>
              <w:rPr>
                <w:color w:val="000000"/>
                <w:sz w:val="20"/>
              </w:rPr>
              <w:t>Приобретение за счет внебюджетных средств</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19" w:name="z661"/>
            <w:bookmarkEnd w:id="418"/>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19"/>
      </w:tr>
      <w:tr w:rsidR="0090712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bookmarkStart w:id="420" w:name="z665"/>
            <w:r>
              <w:rPr>
                <w:b/>
                <w:color w:val="000000"/>
              </w:rPr>
              <w:t xml:space="preserve"> Показатели снижения баллов (максимальное количество уменьшения баллов по критерию – минус 14 баллов)</w:t>
            </w:r>
          </w:p>
        </w:tc>
        <w:bookmarkEnd w:id="420"/>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20.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Наличие зарегистрированных случаев травматизма, повлекших за собой причинение вреда здоровью обучающихся/воспитанников, работников на территории </w:t>
            </w:r>
            <w:r>
              <w:rPr>
                <w:color w:val="000000"/>
                <w:sz w:val="20"/>
              </w:rPr>
              <w:t>организации образования во время учебно-воспитательного процесса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21" w:name="z666"/>
            <w:r>
              <w:rPr>
                <w:color w:val="000000"/>
                <w:sz w:val="20"/>
              </w:rPr>
              <w:t>Оцениваемый показатель присутствует;</w:t>
            </w:r>
            <w:r>
              <w:br/>
            </w:r>
            <w:r>
              <w:rPr>
                <w:color w:val="000000"/>
                <w:sz w:val="20"/>
              </w:rPr>
              <w:t>Оцениваемый показатель присутствует частично</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22" w:name="z667"/>
            <w:bookmarkEnd w:id="421"/>
            <w:r>
              <w:rPr>
                <w:color w:val="000000"/>
                <w:sz w:val="20"/>
              </w:rPr>
              <w:t>минус 2 балла;</w:t>
            </w:r>
            <w:r>
              <w:br/>
            </w:r>
            <w:r>
              <w:rPr>
                <w:color w:val="000000"/>
                <w:sz w:val="20"/>
              </w:rPr>
              <w:t>минус 1 балл</w:t>
            </w:r>
          </w:p>
        </w:tc>
        <w:bookmarkEnd w:id="422"/>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21.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Наличие случаев суицида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23" w:name="z668"/>
            <w:r>
              <w:rPr>
                <w:color w:val="000000"/>
                <w:sz w:val="20"/>
              </w:rPr>
              <w:t>Завершенный суицид;</w:t>
            </w:r>
            <w:r>
              <w:br/>
            </w:r>
            <w:r>
              <w:rPr>
                <w:color w:val="000000"/>
                <w:sz w:val="20"/>
              </w:rPr>
              <w:t>Попытка суицида</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24" w:name="z669"/>
            <w:bookmarkEnd w:id="423"/>
            <w:r>
              <w:rPr>
                <w:color w:val="000000"/>
                <w:sz w:val="20"/>
              </w:rPr>
              <w:t>минус 3 балла;</w:t>
            </w:r>
            <w:r>
              <w:br/>
            </w:r>
            <w:r>
              <w:rPr>
                <w:color w:val="000000"/>
                <w:sz w:val="20"/>
              </w:rPr>
              <w:t>м</w:t>
            </w:r>
            <w:r>
              <w:rPr>
                <w:color w:val="000000"/>
                <w:sz w:val="20"/>
              </w:rPr>
              <w:t>инус 1 балл</w:t>
            </w:r>
          </w:p>
        </w:tc>
        <w:bookmarkEnd w:id="424"/>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22.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Наличие правонарушений, совершенных обучающимися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Оцениваемый показатель присутствует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25" w:name="z670"/>
            <w:r>
              <w:rPr>
                <w:color w:val="000000"/>
                <w:sz w:val="20"/>
              </w:rPr>
              <w:t>минус 5 балла;</w:t>
            </w:r>
            <w:r>
              <w:br/>
            </w:r>
            <w:r>
              <w:rPr>
                <w:color w:val="000000"/>
                <w:sz w:val="20"/>
              </w:rPr>
              <w:t>минус 1 балл</w:t>
            </w:r>
          </w:p>
        </w:tc>
        <w:bookmarkEnd w:id="425"/>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23.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Наличие текучести кадров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26" w:name="z671"/>
            <w:r>
              <w:rPr>
                <w:color w:val="000000"/>
                <w:sz w:val="20"/>
              </w:rPr>
              <w:t>Текучесть свыше 20%;</w:t>
            </w:r>
            <w:r>
              <w:br/>
            </w:r>
            <w:r>
              <w:rPr>
                <w:color w:val="000000"/>
                <w:sz w:val="20"/>
              </w:rPr>
              <w:t>Текучесть 10 – 19%;</w:t>
            </w:r>
            <w:r>
              <w:br/>
            </w:r>
            <w:r>
              <w:rPr>
                <w:color w:val="000000"/>
                <w:sz w:val="20"/>
              </w:rPr>
              <w:t xml:space="preserve"> Текучесть 3 – 9%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27" w:name="z673"/>
            <w:bookmarkEnd w:id="426"/>
            <w:r>
              <w:rPr>
                <w:color w:val="000000"/>
                <w:sz w:val="20"/>
              </w:rPr>
              <w:t>минус 3 балла;</w:t>
            </w:r>
            <w:r>
              <w:br/>
            </w:r>
            <w:r>
              <w:rPr>
                <w:color w:val="000000"/>
                <w:sz w:val="20"/>
              </w:rPr>
              <w:t>минус 2 балла;</w:t>
            </w:r>
            <w:r>
              <w:br/>
            </w:r>
            <w:r>
              <w:rPr>
                <w:color w:val="000000"/>
                <w:sz w:val="20"/>
              </w:rPr>
              <w:t>минус 1 балл</w:t>
            </w:r>
          </w:p>
        </w:tc>
        <w:bookmarkEnd w:id="427"/>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24.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Некачественное заполнение НОБД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Недостоверность в данных – минус 5 баллов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минус 5 баллов</w:t>
            </w:r>
          </w:p>
        </w:tc>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25.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Отсутствие обратной связи в системе электронных журналов (по мониторингу областного управлен</w:t>
            </w:r>
            <w:r>
              <w:rPr>
                <w:color w:val="000000"/>
                <w:sz w:val="20"/>
              </w:rPr>
              <w:t>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Отсутствие регулярности и качества заполнения комментариев учителя по учебным предметам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минус 3 балла</w:t>
            </w:r>
          </w:p>
        </w:tc>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26.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Наличие педагогов, не прошедших курсы повышения квалификации 1 раз в 5 лет (согласно Закону РК "О статусе педагога")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Оцениваемый </w:t>
            </w:r>
            <w:r>
              <w:rPr>
                <w:color w:val="000000"/>
                <w:sz w:val="20"/>
              </w:rPr>
              <w:t>показатель присутствует;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минус 3 балла</w:t>
            </w:r>
          </w:p>
        </w:tc>
      </w:tr>
      <w:tr w:rsidR="0090712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bookmarkStart w:id="428" w:name="z675"/>
            <w:r>
              <w:rPr>
                <w:b/>
                <w:color w:val="000000"/>
              </w:rPr>
              <w:t xml:space="preserve"> И</w:t>
            </w:r>
          </w:p>
          <w:p w:rsidR="0090712A" w:rsidRDefault="009C3DBF">
            <w:pPr>
              <w:spacing w:after="0"/>
              <w:jc w:val="both"/>
            </w:pPr>
            <w:bookmarkStart w:id="429" w:name="z676"/>
            <w:bookmarkEnd w:id="428"/>
            <w:r>
              <w:rPr>
                <w:b/>
                <w:color w:val="000000"/>
              </w:rPr>
              <w:t xml:space="preserve"> Т</w:t>
            </w:r>
          </w:p>
          <w:p w:rsidR="0090712A" w:rsidRDefault="009C3DBF">
            <w:pPr>
              <w:spacing w:after="0"/>
              <w:jc w:val="both"/>
            </w:pPr>
            <w:bookmarkStart w:id="430" w:name="z677"/>
            <w:bookmarkEnd w:id="429"/>
            <w:r>
              <w:rPr>
                <w:b/>
                <w:color w:val="000000"/>
              </w:rPr>
              <w:t xml:space="preserve"> О</w:t>
            </w:r>
          </w:p>
          <w:p w:rsidR="0090712A" w:rsidRDefault="009C3DBF">
            <w:pPr>
              <w:spacing w:after="0"/>
              <w:jc w:val="both"/>
            </w:pPr>
            <w:bookmarkStart w:id="431" w:name="z678"/>
            <w:bookmarkEnd w:id="430"/>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bookmarkStart w:id="432" w:name="z679"/>
            <w:bookmarkEnd w:id="431"/>
            <w:r>
              <w:rPr>
                <w:b/>
                <w:color w:val="000000"/>
              </w:rPr>
              <w:t xml:space="preserve"> "руководитель третьей категории" - 40 – 49 баллов;</w:t>
            </w:r>
          </w:p>
          <w:p w:rsidR="0090712A" w:rsidRDefault="009C3DBF">
            <w:pPr>
              <w:spacing w:after="0"/>
              <w:jc w:val="both"/>
            </w:pPr>
            <w:bookmarkStart w:id="433" w:name="z680"/>
            <w:bookmarkEnd w:id="432"/>
            <w:r>
              <w:rPr>
                <w:b/>
                <w:color w:val="000000"/>
              </w:rPr>
              <w:t xml:space="preserve"> "руководитель второй категории" - 50-59 баллов;</w:t>
            </w:r>
          </w:p>
          <w:p w:rsidR="0090712A" w:rsidRDefault="009C3DBF">
            <w:pPr>
              <w:spacing w:after="0"/>
              <w:jc w:val="both"/>
            </w:pPr>
            <w:bookmarkStart w:id="434" w:name="z681"/>
            <w:bookmarkEnd w:id="433"/>
            <w:r>
              <w:rPr>
                <w:b/>
                <w:color w:val="000000"/>
              </w:rPr>
              <w:t xml:space="preserve"> "руководитель первой категории" - 60-64 балла.</w:t>
            </w:r>
          </w:p>
          <w:p w:rsidR="0090712A" w:rsidRDefault="009C3DBF">
            <w:pPr>
              <w:spacing w:after="0"/>
              <w:jc w:val="both"/>
            </w:pPr>
            <w:bookmarkStart w:id="435" w:name="z682"/>
            <w:bookmarkEnd w:id="434"/>
            <w:r>
              <w:rPr>
                <w:b/>
                <w:color w:val="000000"/>
              </w:rPr>
              <w:t xml:space="preserve"> Для дошкольных, дополнительных организаций образован</w:t>
            </w:r>
            <w:r>
              <w:rPr>
                <w:b/>
                <w:color w:val="000000"/>
              </w:rPr>
              <w:t>ия:</w:t>
            </w:r>
          </w:p>
          <w:p w:rsidR="0090712A" w:rsidRDefault="009C3DBF">
            <w:pPr>
              <w:spacing w:after="0"/>
              <w:jc w:val="both"/>
            </w:pPr>
            <w:bookmarkStart w:id="436" w:name="z683"/>
            <w:bookmarkEnd w:id="435"/>
            <w:r>
              <w:rPr>
                <w:b/>
                <w:color w:val="000000"/>
              </w:rPr>
              <w:t xml:space="preserve"> "руководитель третьей категории" - 30 – 39 баллов;</w:t>
            </w:r>
          </w:p>
          <w:p w:rsidR="0090712A" w:rsidRDefault="009C3DBF">
            <w:pPr>
              <w:spacing w:after="0"/>
              <w:jc w:val="both"/>
            </w:pPr>
            <w:bookmarkStart w:id="437" w:name="z684"/>
            <w:bookmarkEnd w:id="436"/>
            <w:r>
              <w:rPr>
                <w:b/>
                <w:color w:val="000000"/>
              </w:rPr>
              <w:lastRenderedPageBreak/>
              <w:t xml:space="preserve"> "руководитель второй категории" - 40-49 баллов; "руководитель первой категории" - 50-54 балла.</w:t>
            </w:r>
          </w:p>
        </w:tc>
        <w:bookmarkEnd w:id="437"/>
      </w:tr>
    </w:tbl>
    <w:p w:rsidR="0090712A" w:rsidRDefault="009C3DBF">
      <w:pPr>
        <w:spacing w:after="0"/>
        <w:jc w:val="both"/>
      </w:pPr>
      <w:bookmarkStart w:id="438" w:name="z685"/>
      <w:r>
        <w:rPr>
          <w:color w:val="000000"/>
          <w:sz w:val="28"/>
        </w:rPr>
        <w:lastRenderedPageBreak/>
        <w:t>      *Достижение показателей учитываются за межаттестационный период (период между аттестациями)</w:t>
      </w:r>
    </w:p>
    <w:p w:rsidR="0090712A" w:rsidRDefault="009C3DBF">
      <w:pPr>
        <w:spacing w:after="0"/>
      </w:pPr>
      <w:bookmarkStart w:id="439" w:name="z686"/>
      <w:bookmarkEnd w:id="438"/>
      <w:r>
        <w:rPr>
          <w:b/>
          <w:color w:val="000000"/>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6"/>
        <w:gridCol w:w="5156"/>
        <w:gridCol w:w="2565"/>
        <w:gridCol w:w="1265"/>
      </w:tblGrid>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9"/>
          <w:p w:rsidR="0090712A" w:rsidRDefault="009C3DBF">
            <w:pPr>
              <w:spacing w:after="0"/>
              <w:jc w:val="both"/>
            </w:pPr>
            <w:r>
              <w:rPr>
                <w:b/>
                <w:color w:val="000000"/>
              </w:rPr>
              <w:t xml:space="preserve"> №</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rPr>
                <w:b/>
                <w:color w:val="000000"/>
              </w:rPr>
              <w:t xml:space="preserve"> Критерий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rPr>
                <w:b/>
                <w:color w:val="000000"/>
              </w:rPr>
              <w:t xml:space="preserve"> Показатели</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rPr>
                <w:b/>
                <w:color w:val="000000"/>
              </w:rPr>
              <w:t xml:space="preserve"> Баллы</w:t>
            </w:r>
          </w:p>
        </w:tc>
      </w:tr>
      <w:tr w:rsidR="0090712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bookmarkStart w:id="440" w:name="z687"/>
            <w:r>
              <w:rPr>
                <w:b/>
                <w:color w:val="000000"/>
              </w:rPr>
              <w:t xml:space="preserve"> Эффективность обеспечения доступности качественного образования (максимальное количество баллов по критерию – 10)</w:t>
            </w:r>
          </w:p>
          <w:p w:rsidR="0090712A" w:rsidRDefault="009C3DBF">
            <w:pPr>
              <w:spacing w:after="0"/>
              <w:jc w:val="both"/>
            </w:pPr>
            <w:bookmarkStart w:id="441" w:name="z688"/>
            <w:bookmarkEnd w:id="440"/>
            <w:r>
              <w:rPr>
                <w:b/>
                <w:color w:val="000000"/>
              </w:rPr>
              <w:t xml:space="preserve"> "руководитель третьей категории" 5 - 6 баллов;</w:t>
            </w:r>
          </w:p>
          <w:p w:rsidR="0090712A" w:rsidRDefault="009C3DBF">
            <w:pPr>
              <w:spacing w:after="0"/>
              <w:jc w:val="both"/>
            </w:pPr>
            <w:bookmarkStart w:id="442" w:name="z689"/>
            <w:bookmarkEnd w:id="441"/>
            <w:r>
              <w:rPr>
                <w:b/>
                <w:color w:val="000000"/>
              </w:rPr>
              <w:t xml:space="preserve"> "руководитель второй категории" - 6 - 8 баллов; "руководитель первой категории" - 8 — 10 бал</w:t>
            </w:r>
            <w:r>
              <w:rPr>
                <w:b/>
                <w:color w:val="000000"/>
              </w:rPr>
              <w:t>лов;</w:t>
            </w:r>
          </w:p>
        </w:tc>
        <w:bookmarkEnd w:id="442"/>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43" w:name="z690"/>
            <w:r>
              <w:rPr>
                <w:color w:val="000000"/>
                <w:sz w:val="20"/>
              </w:rPr>
              <w:t>Открытость организации образования:</w:t>
            </w:r>
            <w:r>
              <w:br/>
            </w:r>
            <w:r>
              <w:rPr>
                <w:color w:val="000000"/>
                <w:sz w:val="20"/>
              </w:rPr>
              <w:t>- наличие сайта (web – страницы),</w:t>
            </w:r>
            <w:r>
              <w:br/>
            </w:r>
            <w:r>
              <w:rPr>
                <w:color w:val="000000"/>
                <w:sz w:val="20"/>
              </w:rPr>
              <w:t>- наличие страницы в социальных сетях, обновляемых еженедельно</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44" w:name="z692"/>
            <w:bookmarkEnd w:id="443"/>
            <w:r>
              <w:rPr>
                <w:color w:val="000000"/>
                <w:sz w:val="20"/>
              </w:rPr>
              <w:t xml:space="preserve"> Оцениваемый показатель присутствует; </w:t>
            </w:r>
            <w:r>
              <w:br/>
            </w:r>
            <w:r>
              <w:rPr>
                <w:color w:val="000000"/>
                <w:sz w:val="20"/>
              </w:rPr>
              <w:t xml:space="preserve">Оцениваемый показатель частично присутствует; </w:t>
            </w:r>
            <w:r>
              <w:br/>
            </w:r>
            <w:r>
              <w:rPr>
                <w:color w:val="000000"/>
                <w:sz w:val="20"/>
              </w:rPr>
              <w:t xml:space="preserve">Оцениваемый показатель </w:t>
            </w:r>
            <w:r>
              <w:rPr>
                <w:color w:val="000000"/>
                <w:sz w:val="20"/>
              </w:rPr>
              <w:t>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45" w:name="z694"/>
            <w:bookmarkEnd w:id="444"/>
            <w:r>
              <w:rPr>
                <w:color w:val="000000"/>
                <w:sz w:val="20"/>
              </w:rPr>
              <w:t> </w:t>
            </w:r>
            <w:r>
              <w:br/>
            </w:r>
            <w:r>
              <w:rPr>
                <w:color w:val="000000"/>
                <w:sz w:val="20"/>
              </w:rPr>
              <w:t>1 балл</w:t>
            </w:r>
            <w:r>
              <w:br/>
            </w:r>
            <w:r>
              <w:rPr>
                <w:color w:val="000000"/>
                <w:sz w:val="20"/>
              </w:rPr>
              <w:t>0,5 баллов</w:t>
            </w:r>
            <w:r>
              <w:br/>
            </w:r>
            <w:r>
              <w:rPr>
                <w:color w:val="000000"/>
                <w:sz w:val="20"/>
              </w:rPr>
              <w:t>0 баллов</w:t>
            </w:r>
          </w:p>
        </w:tc>
        <w:bookmarkEnd w:id="445"/>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Контингент обучающихся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46" w:name="z696"/>
            <w:r>
              <w:rPr>
                <w:color w:val="000000"/>
                <w:sz w:val="20"/>
              </w:rPr>
              <w:t xml:space="preserve"> Свыше 1000 обучающихся; </w:t>
            </w:r>
            <w:r>
              <w:br/>
            </w:r>
            <w:r>
              <w:rPr>
                <w:color w:val="000000"/>
                <w:sz w:val="20"/>
              </w:rPr>
              <w:t>501–1000 обучающихся;</w:t>
            </w:r>
            <w:r>
              <w:br/>
            </w:r>
            <w:r>
              <w:rPr>
                <w:color w:val="000000"/>
                <w:sz w:val="20"/>
              </w:rPr>
              <w:t>менее 500 обучающихся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47" w:name="z698"/>
            <w:bookmarkEnd w:id="446"/>
            <w:r>
              <w:rPr>
                <w:color w:val="000000"/>
                <w:sz w:val="20"/>
              </w:rPr>
              <w:t>5 баллов</w:t>
            </w:r>
            <w:r>
              <w:br/>
            </w:r>
            <w:r>
              <w:rPr>
                <w:color w:val="000000"/>
                <w:sz w:val="20"/>
              </w:rPr>
              <w:t>4 балла</w:t>
            </w:r>
            <w:r>
              <w:br/>
            </w:r>
            <w:r>
              <w:rPr>
                <w:color w:val="000000"/>
                <w:sz w:val="20"/>
              </w:rPr>
              <w:t>3 балла</w:t>
            </w:r>
          </w:p>
        </w:tc>
        <w:bookmarkEnd w:id="447"/>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48" w:name="z700"/>
            <w:r>
              <w:rPr>
                <w:color w:val="000000"/>
                <w:sz w:val="20"/>
              </w:rPr>
              <w:t>Наличие специальных условий в соответствии с контингентом детей с особыми образовательны</w:t>
            </w:r>
            <w:r>
              <w:rPr>
                <w:color w:val="000000"/>
                <w:sz w:val="20"/>
              </w:rPr>
              <w:t>ми потребностями:</w:t>
            </w:r>
            <w:r>
              <w:br/>
            </w:r>
            <w:r>
              <w:rPr>
                <w:color w:val="000000"/>
                <w:sz w:val="20"/>
              </w:rPr>
              <w:t>3.1. Доля обучающихся с особыми образовательными потребностями от общего количества обучаемых (контингент);</w:t>
            </w:r>
            <w:r>
              <w:br/>
            </w:r>
            <w:r>
              <w:rPr>
                <w:color w:val="000000"/>
                <w:sz w:val="20"/>
              </w:rPr>
              <w:t>Наличие безбарьерной среды: пандус, лифт, подъемник, входная группа, кнопка вызова, оборудованная санитарно-гигиеническая комната,</w:t>
            </w:r>
            <w:r>
              <w:rPr>
                <w:color w:val="000000"/>
                <w:sz w:val="20"/>
              </w:rPr>
              <w:t xml:space="preserve"> система ориентирования для поддержки мобильности, звукосигнал, светосигнал, тактильные дорожки, таблички Брайля;</w:t>
            </w:r>
            <w:r>
              <w:br/>
            </w:r>
            <w:r>
              <w:rPr>
                <w:color w:val="000000"/>
                <w:sz w:val="20"/>
              </w:rPr>
              <w:t>Оснащение оборудованием и мебелью (соответствие с приказом МОН РК №70 от 22 января 2016 г.)</w:t>
            </w:r>
            <w:r>
              <w:br/>
            </w:r>
            <w:r>
              <w:rPr>
                <w:color w:val="000000"/>
                <w:sz w:val="20"/>
              </w:rPr>
              <w:t>Организация сопровождения логопеда, дефектолога, т</w:t>
            </w:r>
            <w:r>
              <w:rPr>
                <w:color w:val="000000"/>
                <w:sz w:val="20"/>
              </w:rPr>
              <w:t>ифлопедагога;</w:t>
            </w:r>
            <w:r>
              <w:br/>
            </w:r>
            <w:r>
              <w:rPr>
                <w:color w:val="000000"/>
                <w:sz w:val="20"/>
              </w:rPr>
              <w:t>Доля педагогов, прошедших курсы повышения квалификации по инклюзивному образованию, от общего количества педагогов</w:t>
            </w:r>
            <w:r>
              <w:br/>
            </w:r>
            <w:r>
              <w:rPr>
                <w:color w:val="000000"/>
                <w:sz w:val="20"/>
              </w:rPr>
              <w:t>Организация досуга для детей с особыми образовательными потребностями, в том числе детей надомного обучения (с учетом индивидуа</w:t>
            </w:r>
            <w:r>
              <w:rPr>
                <w:color w:val="000000"/>
                <w:sz w:val="20"/>
              </w:rPr>
              <w:t>льных физических особенностей)</w:t>
            </w:r>
            <w:r>
              <w:br/>
            </w:r>
            <w:r>
              <w:rPr>
                <w:color w:val="000000"/>
                <w:sz w:val="20"/>
              </w:rPr>
              <w:t>Взаимодействие с неправительственными организациями|:</w:t>
            </w:r>
            <w:r>
              <w:br/>
            </w:r>
            <w:r>
              <w:rPr>
                <w:color w:val="000000"/>
                <w:sz w:val="20"/>
              </w:rPr>
              <w:t>- организация обучающих семинаров;</w:t>
            </w:r>
            <w:r>
              <w:br/>
            </w:r>
            <w:r>
              <w:rPr>
                <w:color w:val="000000"/>
                <w:sz w:val="20"/>
              </w:rPr>
              <w:t>- обмен опытом (мастер-классы);</w:t>
            </w:r>
            <w:r>
              <w:br/>
            </w:r>
            <w:r>
              <w:rPr>
                <w:color w:val="000000"/>
                <w:sz w:val="20"/>
              </w:rPr>
              <w:t>- организация культурно-массовых мероприятий;</w:t>
            </w:r>
            <w:r>
              <w:br/>
            </w:r>
            <w:r>
              <w:rPr>
                <w:color w:val="000000"/>
                <w:sz w:val="20"/>
              </w:rPr>
              <w:t xml:space="preserve">- обучение, оборудование кабинетов за счет внебюджетных </w:t>
            </w:r>
            <w:r>
              <w:rPr>
                <w:color w:val="000000"/>
                <w:sz w:val="20"/>
              </w:rPr>
              <w:lastRenderedPageBreak/>
              <w:t>ср</w:t>
            </w:r>
            <w:r>
              <w:rPr>
                <w:color w:val="000000"/>
                <w:sz w:val="20"/>
              </w:rPr>
              <w:t>едств;</w:t>
            </w:r>
            <w:r>
              <w:br/>
            </w:r>
            <w:r>
              <w:rPr>
                <w:color w:val="000000"/>
                <w:sz w:val="20"/>
              </w:rPr>
              <w:t>- организация творческих работ детей (ярмарки, выставки, музеи)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49" w:name="z712"/>
            <w:bookmarkEnd w:id="448"/>
            <w:r>
              <w:rPr>
                <w:color w:val="000000"/>
                <w:sz w:val="20"/>
              </w:rPr>
              <w:lastRenderedPageBreak/>
              <w:t> </w:t>
            </w:r>
            <w:r>
              <w:br/>
            </w:r>
            <w:r>
              <w:rPr>
                <w:color w:val="000000"/>
                <w:sz w:val="20"/>
              </w:rPr>
              <w:t>Не имеется;</w:t>
            </w:r>
            <w:r>
              <w:br/>
            </w:r>
            <w:r>
              <w:rPr>
                <w:color w:val="000000"/>
                <w:sz w:val="20"/>
              </w:rPr>
              <w:t>1% от общего количества обучающихся;</w:t>
            </w:r>
            <w:r>
              <w:br/>
            </w:r>
            <w:r>
              <w:rPr>
                <w:color w:val="000000"/>
                <w:sz w:val="20"/>
              </w:rPr>
              <w:t>Более 1 % от общего количества обучающихся</w:t>
            </w:r>
            <w:r>
              <w:br/>
            </w:r>
            <w:r>
              <w:rPr>
                <w:color w:val="000000"/>
                <w:sz w:val="20"/>
              </w:rPr>
              <w:t>Не имеется</w:t>
            </w:r>
            <w:r>
              <w:br/>
            </w:r>
            <w:r>
              <w:rPr>
                <w:color w:val="000000"/>
                <w:sz w:val="20"/>
              </w:rPr>
              <w:t xml:space="preserve">Имеется </w:t>
            </w:r>
            <w:r>
              <w:br/>
            </w:r>
            <w:r>
              <w:rPr>
                <w:color w:val="000000"/>
                <w:sz w:val="20"/>
              </w:rPr>
              <w:t>Не имеется</w:t>
            </w:r>
            <w:r>
              <w:br/>
            </w:r>
            <w:r>
              <w:rPr>
                <w:color w:val="000000"/>
                <w:sz w:val="20"/>
              </w:rPr>
              <w:t xml:space="preserve">Имеется </w:t>
            </w:r>
            <w:r>
              <w:br/>
            </w:r>
            <w:r>
              <w:rPr>
                <w:color w:val="000000"/>
                <w:sz w:val="20"/>
              </w:rPr>
              <w:t>Не имеется</w:t>
            </w:r>
            <w:r>
              <w:br/>
            </w:r>
            <w:r>
              <w:rPr>
                <w:color w:val="000000"/>
                <w:sz w:val="20"/>
              </w:rPr>
              <w:t xml:space="preserve">Имеется </w:t>
            </w:r>
            <w:r>
              <w:br/>
            </w:r>
            <w:r>
              <w:rPr>
                <w:color w:val="000000"/>
                <w:sz w:val="20"/>
              </w:rPr>
              <w:t>Не имеется;</w:t>
            </w:r>
            <w:r>
              <w:br/>
            </w:r>
            <w:r>
              <w:rPr>
                <w:color w:val="000000"/>
                <w:sz w:val="20"/>
              </w:rPr>
              <w:t>до 10% от общего ко</w:t>
            </w:r>
            <w:r>
              <w:rPr>
                <w:color w:val="000000"/>
                <w:sz w:val="20"/>
              </w:rPr>
              <w:t>личества;</w:t>
            </w:r>
            <w:r>
              <w:br/>
            </w:r>
            <w:r>
              <w:rPr>
                <w:color w:val="000000"/>
                <w:sz w:val="20"/>
              </w:rPr>
              <w:t>более 10% от общего количества</w:t>
            </w:r>
            <w:r>
              <w:br/>
            </w:r>
            <w:r>
              <w:rPr>
                <w:color w:val="000000"/>
                <w:sz w:val="20"/>
              </w:rPr>
              <w:t xml:space="preserve">Не имеется </w:t>
            </w:r>
            <w:r>
              <w:br/>
            </w:r>
            <w:r>
              <w:rPr>
                <w:color w:val="000000"/>
                <w:sz w:val="20"/>
              </w:rPr>
              <w:t xml:space="preserve">Имеется </w:t>
            </w:r>
            <w:r>
              <w:br/>
            </w:r>
            <w:r>
              <w:rPr>
                <w:color w:val="000000"/>
                <w:sz w:val="20"/>
              </w:rPr>
              <w:t xml:space="preserve">Не имеется </w:t>
            </w:r>
            <w:r>
              <w:br/>
            </w:r>
            <w:r>
              <w:rPr>
                <w:color w:val="000000"/>
                <w:sz w:val="20"/>
              </w:rPr>
              <w:t xml:space="preserve"> Имеется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50" w:name="z727"/>
            <w:bookmarkEnd w:id="449"/>
            <w:r>
              <w:rPr>
                <w:color w:val="000000"/>
                <w:sz w:val="20"/>
              </w:rPr>
              <w:t> </w:t>
            </w:r>
            <w:r>
              <w:br/>
            </w:r>
            <w:r>
              <w:rPr>
                <w:color w:val="000000"/>
                <w:sz w:val="20"/>
              </w:rPr>
              <w:t>0 баллов;</w:t>
            </w:r>
            <w:r>
              <w:br/>
            </w:r>
            <w:r>
              <w:rPr>
                <w:color w:val="000000"/>
                <w:sz w:val="20"/>
              </w:rPr>
              <w:t>1 балл;</w:t>
            </w:r>
            <w:r>
              <w:br/>
            </w:r>
            <w:r>
              <w:rPr>
                <w:color w:val="000000"/>
                <w:sz w:val="20"/>
              </w:rPr>
              <w:t>2 и более баллов</w:t>
            </w:r>
            <w:r>
              <w:br/>
            </w:r>
            <w:r>
              <w:rPr>
                <w:color w:val="000000"/>
                <w:sz w:val="20"/>
              </w:rPr>
              <w:t>0 баллов;</w:t>
            </w:r>
            <w:r>
              <w:br/>
            </w:r>
            <w:r>
              <w:rPr>
                <w:color w:val="000000"/>
                <w:sz w:val="20"/>
              </w:rPr>
              <w:t>по 1 баллу в зависимости от наличия</w:t>
            </w:r>
            <w:r>
              <w:br/>
            </w:r>
            <w:r>
              <w:rPr>
                <w:color w:val="000000"/>
                <w:sz w:val="20"/>
              </w:rPr>
              <w:t>0 баллов;</w:t>
            </w:r>
            <w:r>
              <w:br/>
            </w:r>
            <w:r>
              <w:rPr>
                <w:color w:val="000000"/>
                <w:sz w:val="20"/>
              </w:rPr>
              <w:t>по 1 баллу в зависимости от наличия</w:t>
            </w:r>
            <w:r>
              <w:br/>
            </w:r>
            <w:r>
              <w:rPr>
                <w:color w:val="000000"/>
                <w:sz w:val="20"/>
              </w:rPr>
              <w:t>0 баллов;</w:t>
            </w:r>
            <w:r>
              <w:br/>
            </w:r>
            <w:r>
              <w:rPr>
                <w:color w:val="000000"/>
                <w:sz w:val="20"/>
              </w:rPr>
              <w:t>1 балл</w:t>
            </w:r>
            <w:r>
              <w:br/>
            </w:r>
            <w:r>
              <w:rPr>
                <w:color w:val="000000"/>
                <w:sz w:val="20"/>
              </w:rPr>
              <w:t>0 баллов;</w:t>
            </w:r>
            <w:r>
              <w:br/>
            </w:r>
            <w:r>
              <w:rPr>
                <w:color w:val="000000"/>
                <w:sz w:val="20"/>
              </w:rPr>
              <w:t>1 балл;</w:t>
            </w:r>
            <w:r>
              <w:br/>
            </w:r>
            <w:r>
              <w:rPr>
                <w:color w:val="000000"/>
                <w:sz w:val="20"/>
              </w:rPr>
              <w:t>2 балла</w:t>
            </w:r>
            <w:r>
              <w:br/>
            </w:r>
            <w:r>
              <w:rPr>
                <w:color w:val="000000"/>
                <w:sz w:val="20"/>
              </w:rPr>
              <w:t>0 баллов;</w:t>
            </w:r>
            <w:r>
              <w:br/>
            </w:r>
            <w:r>
              <w:rPr>
                <w:color w:val="000000"/>
                <w:sz w:val="20"/>
              </w:rPr>
              <w:t>1 балл</w:t>
            </w:r>
            <w:r>
              <w:br/>
            </w:r>
            <w:r>
              <w:rPr>
                <w:color w:val="000000"/>
                <w:sz w:val="20"/>
              </w:rPr>
              <w:t>0 баллов;</w:t>
            </w:r>
            <w:r>
              <w:br/>
            </w:r>
            <w:r>
              <w:rPr>
                <w:color w:val="000000"/>
                <w:sz w:val="20"/>
              </w:rPr>
              <w:t>по 1 баллу в зависимости от наличия</w:t>
            </w:r>
          </w:p>
        </w:tc>
        <w:bookmarkEnd w:id="450"/>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lastRenderedPageBreak/>
              <w:t>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51" w:name="z742"/>
            <w:r>
              <w:rPr>
                <w:color w:val="000000"/>
                <w:sz w:val="20"/>
              </w:rPr>
              <w:t>Создание комфортных условий и безопасной среды:</w:t>
            </w:r>
            <w:r>
              <w:br/>
            </w:r>
            <w:r>
              <w:rPr>
                <w:color w:val="000000"/>
                <w:sz w:val="20"/>
              </w:rPr>
              <w:t>- обеспеченность видеонаблюдением;</w:t>
            </w:r>
            <w:r>
              <w:br/>
            </w:r>
            <w:r>
              <w:rPr>
                <w:color w:val="000000"/>
                <w:sz w:val="20"/>
              </w:rPr>
              <w:t>- отсутствие возможности контроля и наблюдения за детьми в местах массового скопления (соответствие с ППРК</w:t>
            </w:r>
            <w:r>
              <w:rPr>
                <w:color w:val="000000"/>
                <w:sz w:val="20"/>
              </w:rPr>
              <w:t xml:space="preserve"> № 191 от 3.04.2015 г.);</w:t>
            </w:r>
            <w:r>
              <w:br/>
            </w:r>
            <w:r>
              <w:rPr>
                <w:color w:val="000000"/>
                <w:sz w:val="20"/>
              </w:rPr>
              <w:t>- отсутствие камер, вышедших из строя;</w:t>
            </w:r>
            <w:r>
              <w:br/>
            </w:r>
            <w:r>
              <w:rPr>
                <w:color w:val="000000"/>
                <w:sz w:val="20"/>
              </w:rPr>
              <w:t>- отсутствие краж и взломов;</w:t>
            </w:r>
            <w:r>
              <w:br/>
            </w:r>
            <w:r>
              <w:rPr>
                <w:color w:val="000000"/>
                <w:sz w:val="20"/>
              </w:rPr>
              <w:t>- отсутствие штрафных санкций со стороны других государственных органов (по мониторингу ДВД и ДЧС)</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52" w:name="z747"/>
            <w:bookmarkEnd w:id="451"/>
            <w:r>
              <w:rPr>
                <w:color w:val="000000"/>
                <w:sz w:val="20"/>
              </w:rPr>
              <w:t> </w:t>
            </w:r>
            <w:r>
              <w:br/>
            </w:r>
            <w:r>
              <w:rPr>
                <w:color w:val="000000"/>
                <w:sz w:val="20"/>
              </w:rPr>
              <w:t xml:space="preserve"> Не имеется </w:t>
            </w:r>
            <w:r>
              <w:br/>
            </w:r>
            <w:r>
              <w:rPr>
                <w:color w:val="000000"/>
                <w:sz w:val="20"/>
              </w:rPr>
              <w:t>Имеется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53" w:name="z748"/>
            <w:bookmarkEnd w:id="452"/>
            <w:r>
              <w:rPr>
                <w:color w:val="000000"/>
                <w:sz w:val="20"/>
              </w:rPr>
              <w:t> </w:t>
            </w:r>
            <w:r>
              <w:br/>
            </w:r>
            <w:r>
              <w:rPr>
                <w:color w:val="000000"/>
                <w:sz w:val="20"/>
              </w:rPr>
              <w:t>0 баллов;</w:t>
            </w:r>
            <w:r>
              <w:br/>
            </w:r>
            <w:r>
              <w:rPr>
                <w:color w:val="000000"/>
                <w:sz w:val="20"/>
              </w:rPr>
              <w:t>по 1 баллу в зависимости от н</w:t>
            </w:r>
            <w:r>
              <w:rPr>
                <w:color w:val="000000"/>
                <w:sz w:val="20"/>
              </w:rPr>
              <w:t>аличия</w:t>
            </w:r>
          </w:p>
        </w:tc>
        <w:bookmarkEnd w:id="453"/>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Доля рабочих учебных планов, согласованных с работодателями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54" w:name="z749"/>
            <w:r>
              <w:rPr>
                <w:color w:val="000000"/>
                <w:sz w:val="20"/>
              </w:rPr>
              <w:t>имеется по всем специальностям;</w:t>
            </w:r>
            <w:r>
              <w:br/>
            </w:r>
            <w:r>
              <w:rPr>
                <w:color w:val="000000"/>
                <w:sz w:val="20"/>
              </w:rPr>
              <w:t>имеется по нескольким специальностям;</w:t>
            </w:r>
            <w:r>
              <w:br/>
            </w:r>
            <w:r>
              <w:rPr>
                <w:color w:val="000000"/>
                <w:sz w:val="20"/>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55" w:name="z751"/>
            <w:bookmarkEnd w:id="454"/>
            <w:r>
              <w:rPr>
                <w:color w:val="000000"/>
                <w:sz w:val="20"/>
              </w:rPr>
              <w:t>2 балла;</w:t>
            </w:r>
            <w:r>
              <w:br/>
            </w:r>
            <w:r>
              <w:rPr>
                <w:color w:val="000000"/>
                <w:sz w:val="20"/>
              </w:rPr>
              <w:t>1 балл;</w:t>
            </w:r>
            <w:r>
              <w:br/>
            </w:r>
            <w:r>
              <w:rPr>
                <w:color w:val="000000"/>
                <w:sz w:val="20"/>
              </w:rPr>
              <w:t>0 баллов</w:t>
            </w:r>
          </w:p>
        </w:tc>
        <w:bookmarkEnd w:id="455"/>
      </w:tr>
      <w:tr w:rsidR="0090712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bookmarkStart w:id="456" w:name="z753"/>
            <w:r>
              <w:rPr>
                <w:b/>
                <w:color w:val="000000"/>
              </w:rPr>
              <w:t xml:space="preserve"> Эффективность обеспечения качества образования </w:t>
            </w:r>
          </w:p>
          <w:p w:rsidR="0090712A" w:rsidRDefault="009C3DBF">
            <w:pPr>
              <w:spacing w:after="0"/>
              <w:jc w:val="both"/>
            </w:pPr>
            <w:bookmarkStart w:id="457" w:name="z754"/>
            <w:bookmarkEnd w:id="456"/>
            <w:r>
              <w:rPr>
                <w:b/>
                <w:color w:val="000000"/>
              </w:rPr>
              <w:t xml:space="preserve"> (</w:t>
            </w:r>
            <w:r>
              <w:rPr>
                <w:b/>
                <w:color w:val="000000"/>
              </w:rPr>
              <w:t xml:space="preserve">максимальное количество баллов по критерию – 27) </w:t>
            </w:r>
          </w:p>
          <w:p w:rsidR="0090712A" w:rsidRDefault="009C3DBF">
            <w:pPr>
              <w:spacing w:after="0"/>
              <w:jc w:val="both"/>
            </w:pPr>
            <w:bookmarkStart w:id="458" w:name="z755"/>
            <w:bookmarkEnd w:id="457"/>
            <w:r>
              <w:rPr>
                <w:b/>
                <w:color w:val="000000"/>
              </w:rPr>
              <w:t xml:space="preserve"> "руководитель третьей категории" - 15-20 баллов;</w:t>
            </w:r>
          </w:p>
          <w:p w:rsidR="0090712A" w:rsidRDefault="009C3DBF">
            <w:pPr>
              <w:spacing w:after="0"/>
              <w:jc w:val="both"/>
            </w:pPr>
            <w:bookmarkStart w:id="459" w:name="z756"/>
            <w:bookmarkEnd w:id="458"/>
            <w:r>
              <w:rPr>
                <w:b/>
                <w:color w:val="000000"/>
              </w:rPr>
              <w:t xml:space="preserve"> "руководитель второй категории" - 20-25 баллов; "руководитель первой категории" - 25-27 баллов;</w:t>
            </w:r>
          </w:p>
        </w:tc>
        <w:bookmarkEnd w:id="459"/>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w:t>
            </w:r>
            <w:r>
              <w:rPr>
                <w:color w:val="000000"/>
                <w:sz w:val="20"/>
              </w:rPr>
              <w:t xml:space="preserve">Доля занятых и трудоустроенных выпускников предыдущего учебного года от их общего количества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60" w:name="z757"/>
            <w:r>
              <w:rPr>
                <w:color w:val="000000"/>
                <w:sz w:val="20"/>
              </w:rPr>
              <w:t>Трудоустроены и заняты – 95%;</w:t>
            </w:r>
            <w:r>
              <w:br/>
            </w:r>
            <w:r>
              <w:rPr>
                <w:color w:val="000000"/>
                <w:sz w:val="20"/>
              </w:rPr>
              <w:t>Трудоустроены и заняты – 75%;</w:t>
            </w:r>
            <w:r>
              <w:br/>
            </w:r>
            <w:r>
              <w:rPr>
                <w:color w:val="000000"/>
                <w:sz w:val="20"/>
              </w:rPr>
              <w:t>Трудоустроены и заняты – 60%;</w:t>
            </w:r>
            <w:r>
              <w:br/>
            </w:r>
            <w:r>
              <w:rPr>
                <w:color w:val="000000"/>
                <w:sz w:val="20"/>
              </w:rPr>
              <w:t>Трудоустроены и заняты – ниже 60%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61" w:name="z760"/>
            <w:bookmarkEnd w:id="460"/>
            <w:r>
              <w:rPr>
                <w:color w:val="000000"/>
                <w:sz w:val="20"/>
              </w:rPr>
              <w:t>5 баллов</w:t>
            </w:r>
            <w:r>
              <w:br/>
            </w:r>
            <w:r>
              <w:rPr>
                <w:color w:val="000000"/>
                <w:sz w:val="20"/>
              </w:rPr>
              <w:t>4 балла</w:t>
            </w:r>
            <w:r>
              <w:br/>
            </w:r>
            <w:r>
              <w:rPr>
                <w:color w:val="000000"/>
                <w:sz w:val="20"/>
              </w:rPr>
              <w:t>3 балла</w:t>
            </w:r>
            <w:r>
              <w:br/>
            </w:r>
            <w:r>
              <w:rPr>
                <w:color w:val="000000"/>
                <w:sz w:val="20"/>
              </w:rPr>
              <w:t>2 балла</w:t>
            </w:r>
          </w:p>
        </w:tc>
        <w:bookmarkEnd w:id="461"/>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w:t>
            </w:r>
            <w:r>
              <w:rPr>
                <w:color w:val="000000"/>
                <w:sz w:val="20"/>
              </w:rPr>
              <w:t xml:space="preserve">Динамика качества знаний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62" w:name="z763"/>
            <w:r>
              <w:rPr>
                <w:color w:val="000000"/>
                <w:sz w:val="20"/>
              </w:rPr>
              <w:t>Повышение – на 16 – 20%;</w:t>
            </w:r>
            <w:r>
              <w:br/>
            </w:r>
            <w:r>
              <w:rPr>
                <w:color w:val="000000"/>
                <w:sz w:val="20"/>
              </w:rPr>
              <w:t>Повышение на 11 - 15%;</w:t>
            </w:r>
            <w:r>
              <w:br/>
            </w:r>
            <w:r>
              <w:rPr>
                <w:color w:val="000000"/>
                <w:sz w:val="20"/>
              </w:rPr>
              <w:t xml:space="preserve">Повышение на 7 - 10%; </w:t>
            </w:r>
            <w:r>
              <w:br/>
            </w:r>
            <w:r>
              <w:rPr>
                <w:color w:val="000000"/>
                <w:sz w:val="20"/>
              </w:rPr>
              <w:t>В соответствии с уровнем прошлого года;</w:t>
            </w:r>
            <w:r>
              <w:br/>
            </w:r>
            <w:r>
              <w:rPr>
                <w:color w:val="000000"/>
                <w:sz w:val="20"/>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63" w:name="z767"/>
            <w:bookmarkEnd w:id="462"/>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63"/>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Доля увеличения обучающихся по дуальной </w:t>
            </w:r>
            <w:r>
              <w:rPr>
                <w:color w:val="000000"/>
                <w:sz w:val="20"/>
              </w:rPr>
              <w:t>форме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64" w:name="z771"/>
            <w:r>
              <w:rPr>
                <w:color w:val="000000"/>
                <w:sz w:val="20"/>
              </w:rPr>
              <w:t>Повышение на 5%;</w:t>
            </w:r>
            <w:r>
              <w:br/>
            </w:r>
            <w:r>
              <w:rPr>
                <w:color w:val="000000"/>
                <w:sz w:val="20"/>
              </w:rPr>
              <w:t>Повышение на 3%;</w:t>
            </w:r>
            <w:r>
              <w:br/>
            </w:r>
            <w:r>
              <w:rPr>
                <w:color w:val="000000"/>
                <w:sz w:val="20"/>
              </w:rPr>
              <w:t>В соответствии с уровнем прошлого года;</w:t>
            </w:r>
            <w:r>
              <w:br/>
            </w:r>
            <w:r>
              <w:rPr>
                <w:color w:val="000000"/>
                <w:sz w:val="20"/>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65" w:name="z774"/>
            <w:bookmarkEnd w:id="464"/>
            <w:r>
              <w:rPr>
                <w:color w:val="000000"/>
                <w:sz w:val="20"/>
              </w:rPr>
              <w:t>4 балла</w:t>
            </w:r>
            <w:r>
              <w:br/>
            </w:r>
            <w:r>
              <w:rPr>
                <w:color w:val="000000"/>
                <w:sz w:val="20"/>
              </w:rPr>
              <w:t>2 балла</w:t>
            </w:r>
            <w:r>
              <w:br/>
            </w:r>
            <w:r>
              <w:rPr>
                <w:color w:val="000000"/>
                <w:sz w:val="20"/>
              </w:rPr>
              <w:t>1 балл</w:t>
            </w:r>
            <w:r>
              <w:br/>
            </w:r>
            <w:r>
              <w:rPr>
                <w:color w:val="000000"/>
                <w:sz w:val="20"/>
              </w:rPr>
              <w:t>0 баллов</w:t>
            </w:r>
          </w:p>
        </w:tc>
        <w:bookmarkEnd w:id="465"/>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Доля обучающихся, продолжающих обучение от общего количества обучающихся принятых на определен</w:t>
            </w:r>
            <w:r>
              <w:rPr>
                <w:color w:val="000000"/>
                <w:sz w:val="20"/>
              </w:rPr>
              <w:t>ный срок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66" w:name="z777"/>
            <w:r>
              <w:rPr>
                <w:color w:val="000000"/>
                <w:sz w:val="20"/>
              </w:rPr>
              <w:t>Контингент на конец учебного года – 90%;</w:t>
            </w:r>
            <w:r>
              <w:br/>
            </w:r>
            <w:r>
              <w:rPr>
                <w:color w:val="000000"/>
                <w:sz w:val="20"/>
              </w:rPr>
              <w:t>Контингент на конец учебного года – 80%;</w:t>
            </w:r>
            <w:r>
              <w:br/>
            </w:r>
            <w:r>
              <w:rPr>
                <w:color w:val="000000"/>
                <w:sz w:val="20"/>
              </w:rPr>
              <w:t>Контингент на конец учебного года – 70% и ниже</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67" w:name="z779"/>
            <w:bookmarkEnd w:id="466"/>
            <w:r>
              <w:rPr>
                <w:color w:val="000000"/>
                <w:sz w:val="20"/>
              </w:rPr>
              <w:t>5 балла</w:t>
            </w:r>
            <w:r>
              <w:br/>
            </w:r>
            <w:r>
              <w:rPr>
                <w:color w:val="000000"/>
                <w:sz w:val="20"/>
              </w:rPr>
              <w:t>3 балла</w:t>
            </w:r>
            <w:r>
              <w:br/>
            </w:r>
            <w:r>
              <w:rPr>
                <w:color w:val="000000"/>
                <w:sz w:val="20"/>
              </w:rPr>
              <w:t>0 баллов</w:t>
            </w:r>
          </w:p>
        </w:tc>
        <w:bookmarkEnd w:id="467"/>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lastRenderedPageBreak/>
              <w:t>10.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68" w:name="z781"/>
            <w:r>
              <w:rPr>
                <w:color w:val="000000"/>
                <w:sz w:val="20"/>
              </w:rPr>
              <w:t xml:space="preserve"> Количество обучающихся, ставших победителями (призерами): </w:t>
            </w:r>
            <w:r>
              <w:br/>
            </w:r>
            <w:r>
              <w:rPr>
                <w:color w:val="000000"/>
                <w:sz w:val="20"/>
              </w:rPr>
              <w:t xml:space="preserve">областных, </w:t>
            </w:r>
            <w:r>
              <w:br/>
            </w:r>
            <w:r>
              <w:rPr>
                <w:color w:val="000000"/>
                <w:sz w:val="20"/>
              </w:rPr>
              <w:t xml:space="preserve"> </w:t>
            </w:r>
            <w:r>
              <w:rPr>
                <w:color w:val="000000"/>
                <w:sz w:val="20"/>
              </w:rPr>
              <w:t xml:space="preserve">республиканских, международных олимпиад, конкурсов, соревнований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69" w:name="z783"/>
            <w:bookmarkEnd w:id="468"/>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70" w:name="z786"/>
            <w:bookmarkEnd w:id="469"/>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70"/>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Участие организации образования в международных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71" w:name="z789"/>
            <w:r>
              <w:rPr>
                <w:color w:val="000000"/>
                <w:sz w:val="20"/>
              </w:rPr>
              <w:t>Участие в нес</w:t>
            </w:r>
            <w:r>
              <w:rPr>
                <w:color w:val="000000"/>
                <w:sz w:val="20"/>
              </w:rPr>
              <w:t>кольких проектах;</w:t>
            </w:r>
            <w:r>
              <w:br/>
            </w:r>
            <w:r>
              <w:rPr>
                <w:color w:val="000000"/>
                <w:sz w:val="20"/>
              </w:rPr>
              <w:t>Участие в одном проекте; 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72" w:name="z790"/>
            <w:bookmarkEnd w:id="471"/>
            <w:r>
              <w:rPr>
                <w:color w:val="000000"/>
                <w:sz w:val="20"/>
              </w:rPr>
              <w:t>5 балла</w:t>
            </w:r>
            <w:r>
              <w:br/>
            </w:r>
            <w:r>
              <w:rPr>
                <w:color w:val="000000"/>
                <w:sz w:val="20"/>
              </w:rPr>
              <w:t>3 балла</w:t>
            </w:r>
            <w:r>
              <w:br/>
            </w:r>
            <w:r>
              <w:rPr>
                <w:color w:val="000000"/>
                <w:sz w:val="20"/>
              </w:rPr>
              <w:t>0 баллов</w:t>
            </w:r>
          </w:p>
        </w:tc>
        <w:bookmarkEnd w:id="472"/>
      </w:tr>
      <w:tr w:rsidR="0090712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bookmarkStart w:id="473" w:name="z792"/>
            <w:r>
              <w:rPr>
                <w:b/>
                <w:color w:val="000000"/>
              </w:rPr>
              <w:t xml:space="preserve"> Эффективность развития кадрового потенциала, инновационной деятельности </w:t>
            </w:r>
          </w:p>
          <w:p w:rsidR="0090712A" w:rsidRDefault="009C3DBF">
            <w:pPr>
              <w:spacing w:after="0"/>
              <w:jc w:val="both"/>
            </w:pPr>
            <w:bookmarkStart w:id="474" w:name="z793"/>
            <w:bookmarkEnd w:id="473"/>
            <w:r>
              <w:rPr>
                <w:b/>
                <w:color w:val="000000"/>
              </w:rPr>
              <w:t xml:space="preserve"> (максимальное количество баллов по критерию – 24)</w:t>
            </w:r>
          </w:p>
          <w:p w:rsidR="0090712A" w:rsidRDefault="009C3DBF">
            <w:pPr>
              <w:spacing w:after="0"/>
              <w:jc w:val="both"/>
            </w:pPr>
            <w:bookmarkStart w:id="475" w:name="z794"/>
            <w:bookmarkEnd w:id="474"/>
            <w:r>
              <w:rPr>
                <w:b/>
                <w:color w:val="000000"/>
              </w:rPr>
              <w:t xml:space="preserve"> "руководитель третьей категории" - 10-15 баллов;</w:t>
            </w:r>
          </w:p>
          <w:p w:rsidR="0090712A" w:rsidRDefault="009C3DBF">
            <w:pPr>
              <w:spacing w:after="0"/>
              <w:jc w:val="both"/>
            </w:pPr>
            <w:bookmarkStart w:id="476" w:name="z795"/>
            <w:bookmarkEnd w:id="475"/>
            <w:r>
              <w:rPr>
                <w:b/>
                <w:color w:val="000000"/>
              </w:rPr>
              <w:t xml:space="preserve"> "руководитель второй категории" - 16-20 баллов; "руководитель первой категории" - 21-24 баллов;</w:t>
            </w:r>
          </w:p>
        </w:tc>
        <w:bookmarkEnd w:id="476"/>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Доля педагогов с высшим профессиональным образованием от общего количества педагогов организации образов</w:t>
            </w:r>
            <w:r>
              <w:rPr>
                <w:color w:val="000000"/>
                <w:sz w:val="20"/>
              </w:rPr>
              <w:t>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77" w:name="z796"/>
            <w:r>
              <w:rPr>
                <w:color w:val="000000"/>
                <w:sz w:val="20"/>
              </w:rPr>
              <w:t xml:space="preserve"> 91 - 100%; </w:t>
            </w:r>
            <w:r>
              <w:br/>
            </w:r>
            <w:r>
              <w:rPr>
                <w:color w:val="000000"/>
                <w:sz w:val="20"/>
              </w:rPr>
              <w:t>81 – 90%;</w:t>
            </w:r>
            <w:r>
              <w:br/>
            </w:r>
            <w:r>
              <w:rPr>
                <w:color w:val="000000"/>
                <w:sz w:val="20"/>
              </w:rPr>
              <w:t>70 – 80%;</w:t>
            </w:r>
            <w:r>
              <w:br/>
            </w:r>
            <w:r>
              <w:rPr>
                <w:color w:val="000000"/>
                <w:sz w:val="20"/>
              </w:rPr>
              <w:t xml:space="preserve"> Ниже 70%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78" w:name="z799"/>
            <w:bookmarkEnd w:id="477"/>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bookmarkEnd w:id="478"/>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Доля педагогов, имеющих ученую/академическую степень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79" w:name="z802"/>
            <w:r>
              <w:rPr>
                <w:color w:val="000000"/>
                <w:sz w:val="20"/>
              </w:rPr>
              <w:t xml:space="preserve"> Не менее 30%; </w:t>
            </w:r>
            <w:r>
              <w:br/>
            </w:r>
            <w:r>
              <w:rPr>
                <w:color w:val="000000"/>
                <w:sz w:val="20"/>
              </w:rPr>
              <w:t>20-29%;</w:t>
            </w:r>
            <w:r>
              <w:br/>
            </w:r>
            <w:r>
              <w:rPr>
                <w:color w:val="000000"/>
                <w:sz w:val="20"/>
              </w:rPr>
              <w:t>15 — 19%;</w:t>
            </w:r>
            <w:r>
              <w:br/>
            </w:r>
            <w:r>
              <w:rPr>
                <w:color w:val="000000"/>
                <w:sz w:val="20"/>
              </w:rPr>
              <w:t>10 — 14%;</w:t>
            </w:r>
            <w:r>
              <w:br/>
            </w:r>
            <w:r>
              <w:rPr>
                <w:color w:val="000000"/>
                <w:sz w:val="20"/>
              </w:rPr>
              <w:t xml:space="preserve"> Ниже 10%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80" w:name="z806"/>
            <w:bookmarkEnd w:id="479"/>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80"/>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Доля </w:t>
            </w:r>
            <w:r>
              <w:rPr>
                <w:color w:val="000000"/>
                <w:sz w:val="20"/>
              </w:rPr>
              <w:t>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81" w:name="z810"/>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 xml:space="preserve"> Ниже 25%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82" w:name="z814"/>
            <w:bookmarkEnd w:id="481"/>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82"/>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Наличие молод</w:t>
            </w:r>
            <w:r>
              <w:rPr>
                <w:color w:val="000000"/>
                <w:sz w:val="20"/>
              </w:rPr>
              <w:t>ых специалистов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83" w:name="z818"/>
            <w:r>
              <w:rPr>
                <w:color w:val="000000"/>
                <w:sz w:val="20"/>
              </w:rPr>
              <w:t>Оцениваемый показатель присутствует;</w:t>
            </w:r>
            <w:r>
              <w:br/>
            </w:r>
            <w:r>
              <w:rPr>
                <w:color w:val="000000"/>
                <w:sz w:val="20"/>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84" w:name="z819"/>
            <w:bookmarkEnd w:id="483"/>
            <w:r>
              <w:rPr>
                <w:color w:val="000000"/>
                <w:sz w:val="20"/>
              </w:rPr>
              <w:t>1 балл</w:t>
            </w:r>
            <w:r>
              <w:br/>
            </w:r>
            <w:r>
              <w:rPr>
                <w:color w:val="000000"/>
                <w:sz w:val="20"/>
              </w:rPr>
              <w:t>0 баллов</w:t>
            </w:r>
          </w:p>
        </w:tc>
        <w:bookmarkEnd w:id="484"/>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Наличие у руководителя организации образования сертификата о курсах повышения квалификации в области менеджмента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85" w:name="z820"/>
            <w:r>
              <w:rPr>
                <w:color w:val="000000"/>
                <w:sz w:val="20"/>
              </w:rPr>
              <w:t xml:space="preserve">Оцениваемый показатель </w:t>
            </w:r>
            <w:r>
              <w:rPr>
                <w:color w:val="000000"/>
                <w:sz w:val="20"/>
              </w:rPr>
              <w:t>присутствует;</w:t>
            </w:r>
            <w:r>
              <w:br/>
            </w:r>
            <w:r>
              <w:rPr>
                <w:color w:val="000000"/>
                <w:sz w:val="20"/>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86" w:name="z821"/>
            <w:bookmarkEnd w:id="485"/>
            <w:r>
              <w:rPr>
                <w:color w:val="000000"/>
                <w:sz w:val="20"/>
              </w:rPr>
              <w:t>1 балл</w:t>
            </w:r>
            <w:r>
              <w:br/>
            </w:r>
            <w:r>
              <w:rPr>
                <w:color w:val="000000"/>
                <w:sz w:val="20"/>
              </w:rPr>
              <w:t>0 баллов</w:t>
            </w:r>
          </w:p>
        </w:tc>
        <w:bookmarkEnd w:id="486"/>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Количество педагогов, ставших победителями/призерами конкурсов профессионального мастерства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87" w:name="z822"/>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88" w:name="z825"/>
            <w:bookmarkEnd w:id="487"/>
            <w:r>
              <w:rPr>
                <w:color w:val="000000"/>
                <w:sz w:val="20"/>
              </w:rPr>
              <w:t>4 балла</w:t>
            </w:r>
            <w:r>
              <w:br/>
            </w:r>
            <w:r>
              <w:rPr>
                <w:color w:val="000000"/>
                <w:sz w:val="20"/>
              </w:rPr>
              <w:t xml:space="preserve">3 </w:t>
            </w:r>
            <w:r>
              <w:rPr>
                <w:color w:val="000000"/>
                <w:sz w:val="20"/>
              </w:rPr>
              <w:t>балла</w:t>
            </w:r>
            <w:r>
              <w:br/>
            </w:r>
            <w:r>
              <w:rPr>
                <w:color w:val="000000"/>
                <w:sz w:val="20"/>
              </w:rPr>
              <w:t>2 балла</w:t>
            </w:r>
            <w:r>
              <w:br/>
            </w:r>
            <w:r>
              <w:rPr>
                <w:color w:val="000000"/>
                <w:sz w:val="20"/>
              </w:rPr>
              <w:t>1 балл</w:t>
            </w:r>
          </w:p>
        </w:tc>
        <w:bookmarkEnd w:id="488"/>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89" w:name="z828"/>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 xml:space="preserve"> Оцениваемые показатель отсу</w:t>
            </w:r>
            <w:r>
              <w:rPr>
                <w:color w:val="000000"/>
                <w:sz w:val="20"/>
              </w:rPr>
              <w:t xml:space="preserve">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90" w:name="z831"/>
            <w:bookmarkEnd w:id="489"/>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90"/>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Инновационно-экспериментальная деятельность, участие в социальных/образовательных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91" w:name="z834"/>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lastRenderedPageBreak/>
              <w:t xml:space="preserve"> Оцениваемые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92" w:name="z837"/>
            <w:bookmarkEnd w:id="491"/>
            <w:r>
              <w:rPr>
                <w:color w:val="000000"/>
                <w:sz w:val="20"/>
              </w:rPr>
              <w:lastRenderedPageBreak/>
              <w:t>3 балла</w:t>
            </w:r>
            <w:r>
              <w:br/>
            </w:r>
            <w:r>
              <w:rPr>
                <w:color w:val="000000"/>
                <w:sz w:val="20"/>
              </w:rPr>
              <w:t>2 балла</w:t>
            </w:r>
            <w:r>
              <w:br/>
            </w:r>
            <w:r>
              <w:rPr>
                <w:color w:val="000000"/>
                <w:sz w:val="20"/>
              </w:rPr>
              <w:t xml:space="preserve">1 </w:t>
            </w:r>
            <w:r>
              <w:rPr>
                <w:color w:val="000000"/>
                <w:sz w:val="20"/>
              </w:rPr>
              <w:t>балл</w:t>
            </w:r>
            <w:r>
              <w:br/>
            </w:r>
            <w:r>
              <w:rPr>
                <w:color w:val="000000"/>
                <w:sz w:val="20"/>
              </w:rPr>
              <w:lastRenderedPageBreak/>
              <w:t>0 баллов</w:t>
            </w:r>
          </w:p>
        </w:tc>
        <w:bookmarkEnd w:id="492"/>
      </w:tr>
      <w:tr w:rsidR="0090712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bookmarkStart w:id="493" w:name="z840"/>
            <w:r>
              <w:rPr>
                <w:b/>
                <w:color w:val="000000"/>
              </w:rPr>
              <w:lastRenderedPageBreak/>
              <w:t xml:space="preserve"> Эффективность материально — технического обеспечения</w:t>
            </w:r>
          </w:p>
          <w:p w:rsidR="0090712A" w:rsidRDefault="009C3DBF">
            <w:pPr>
              <w:spacing w:after="0"/>
              <w:jc w:val="both"/>
            </w:pPr>
            <w:bookmarkStart w:id="494" w:name="z841"/>
            <w:bookmarkEnd w:id="493"/>
            <w:r>
              <w:rPr>
                <w:b/>
                <w:color w:val="000000"/>
              </w:rPr>
              <w:t xml:space="preserve"> (максимальное количество баллов по критерию – 4)</w:t>
            </w:r>
          </w:p>
          <w:p w:rsidR="0090712A" w:rsidRDefault="009C3DBF">
            <w:pPr>
              <w:spacing w:after="0"/>
              <w:jc w:val="both"/>
            </w:pPr>
            <w:bookmarkStart w:id="495" w:name="z842"/>
            <w:bookmarkEnd w:id="494"/>
            <w:r>
              <w:rPr>
                <w:b/>
                <w:color w:val="000000"/>
              </w:rPr>
              <w:t xml:space="preserve"> "руководитель третьей категории" - 3 балл;</w:t>
            </w:r>
          </w:p>
          <w:p w:rsidR="0090712A" w:rsidRDefault="009C3DBF">
            <w:pPr>
              <w:spacing w:after="0"/>
              <w:jc w:val="both"/>
            </w:pPr>
            <w:bookmarkStart w:id="496" w:name="z843"/>
            <w:bookmarkEnd w:id="495"/>
            <w:r>
              <w:rPr>
                <w:b/>
                <w:color w:val="000000"/>
              </w:rPr>
              <w:t xml:space="preserve"> "руководитель второй категории" - 3 балла; "руководитель первой категории" - 4 балла;</w:t>
            </w:r>
          </w:p>
        </w:tc>
        <w:bookmarkEnd w:id="496"/>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20.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97" w:name="z844"/>
            <w:r>
              <w:rPr>
                <w:color w:val="000000"/>
                <w:sz w:val="20"/>
              </w:rPr>
              <w:t xml:space="preserve"> Оцениваемый показатель присутствует </w:t>
            </w:r>
            <w:r>
              <w:br/>
            </w:r>
            <w:r>
              <w:rPr>
                <w:color w:val="000000"/>
                <w:sz w:val="20"/>
              </w:rPr>
              <w:t>Оцениваемый показатель отсутствует</w:t>
            </w:r>
            <w:r>
              <w:br/>
            </w:r>
            <w:r>
              <w:rPr>
                <w:color w:val="000000"/>
                <w:sz w:val="20"/>
              </w:rPr>
              <w:t>Дополнительно:</w:t>
            </w:r>
            <w:r>
              <w:br/>
            </w:r>
            <w:r>
              <w:rPr>
                <w:color w:val="000000"/>
                <w:sz w:val="20"/>
              </w:rPr>
              <w:t xml:space="preserve"> Приобретен</w:t>
            </w:r>
            <w:r>
              <w:rPr>
                <w:color w:val="000000"/>
                <w:sz w:val="20"/>
              </w:rPr>
              <w:t xml:space="preserve">ие за счет внебюджетных средств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498" w:name="z847"/>
            <w:bookmarkEnd w:id="497"/>
            <w:r>
              <w:rPr>
                <w:color w:val="000000"/>
                <w:sz w:val="20"/>
              </w:rPr>
              <w:t> </w:t>
            </w:r>
            <w:r>
              <w:br/>
            </w:r>
            <w:r>
              <w:rPr>
                <w:color w:val="000000"/>
                <w:sz w:val="20"/>
              </w:rPr>
              <w:t>3 балла</w:t>
            </w:r>
            <w:r>
              <w:br/>
            </w:r>
            <w:r>
              <w:rPr>
                <w:color w:val="000000"/>
                <w:sz w:val="20"/>
              </w:rPr>
              <w:t>0 баллов</w:t>
            </w:r>
            <w:r>
              <w:br/>
            </w:r>
            <w:r>
              <w:rPr>
                <w:color w:val="000000"/>
                <w:sz w:val="20"/>
              </w:rPr>
              <w:t>1 балл</w:t>
            </w:r>
          </w:p>
        </w:tc>
        <w:bookmarkEnd w:id="498"/>
      </w:tr>
      <w:tr w:rsidR="0090712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bookmarkStart w:id="499" w:name="z849"/>
            <w:r>
              <w:rPr>
                <w:b/>
                <w:color w:val="000000"/>
              </w:rPr>
              <w:t xml:space="preserve"> Показатели снижения баллов (максимальное количество уменьшения баллов по критерию – минус 13 баллов)</w:t>
            </w:r>
          </w:p>
        </w:tc>
        <w:bookmarkEnd w:id="499"/>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21.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Наличие зарегистрированных случаев травматизма, повлекших за собой причинение вреда </w:t>
            </w:r>
            <w:r>
              <w:rPr>
                <w:color w:val="000000"/>
                <w:sz w:val="20"/>
              </w:rPr>
              <w:t>здоровью обучающихся/воспитанников, работников на территории организации образования во время учебно-воспитательного процесса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00" w:name="z850"/>
            <w:r>
              <w:rPr>
                <w:color w:val="000000"/>
                <w:sz w:val="20"/>
              </w:rPr>
              <w:t xml:space="preserve"> Оцениваемый показатель присутствует </w:t>
            </w:r>
            <w:r>
              <w:br/>
            </w:r>
            <w:r>
              <w:rPr>
                <w:color w:val="000000"/>
                <w:sz w:val="20"/>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01" w:name="z851"/>
            <w:bookmarkEnd w:id="500"/>
            <w:r>
              <w:rPr>
                <w:color w:val="000000"/>
                <w:sz w:val="20"/>
              </w:rPr>
              <w:t>минус 2 балла;</w:t>
            </w:r>
            <w:r>
              <w:br/>
            </w:r>
            <w:r>
              <w:rPr>
                <w:color w:val="000000"/>
                <w:sz w:val="20"/>
              </w:rPr>
              <w:t>минус 1 балл</w:t>
            </w:r>
          </w:p>
        </w:tc>
        <w:bookmarkEnd w:id="501"/>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22.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Наличие </w:t>
            </w:r>
            <w:r>
              <w:rPr>
                <w:color w:val="000000"/>
                <w:sz w:val="20"/>
              </w:rPr>
              <w:t>случаев суицида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02" w:name="z852"/>
            <w:r>
              <w:rPr>
                <w:color w:val="000000"/>
                <w:sz w:val="20"/>
              </w:rPr>
              <w:t>Завершенный суицид;</w:t>
            </w:r>
            <w:r>
              <w:br/>
            </w:r>
            <w:r>
              <w:rPr>
                <w:color w:val="000000"/>
                <w:sz w:val="20"/>
              </w:rPr>
              <w:t xml:space="preserve"> Попытка суицида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03" w:name="z853"/>
            <w:bookmarkEnd w:id="502"/>
            <w:r>
              <w:rPr>
                <w:color w:val="000000"/>
                <w:sz w:val="20"/>
              </w:rPr>
              <w:t>минус 3 балла;</w:t>
            </w:r>
            <w:r>
              <w:br/>
            </w:r>
            <w:r>
              <w:rPr>
                <w:color w:val="000000"/>
                <w:sz w:val="20"/>
              </w:rPr>
              <w:t>минус 2 балл</w:t>
            </w:r>
          </w:p>
        </w:tc>
        <w:bookmarkEnd w:id="503"/>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23.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Наличие преступлений, правонарушений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04" w:name="z854"/>
            <w:r>
              <w:rPr>
                <w:color w:val="000000"/>
                <w:sz w:val="20"/>
              </w:rPr>
              <w:t>Оцениваемый показатель присутствует;</w:t>
            </w:r>
            <w:r>
              <w:br/>
            </w:r>
            <w:r>
              <w:rPr>
                <w:color w:val="000000"/>
                <w:sz w:val="20"/>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05" w:name="z855"/>
            <w:bookmarkEnd w:id="504"/>
            <w:r>
              <w:rPr>
                <w:color w:val="000000"/>
                <w:sz w:val="20"/>
              </w:rPr>
              <w:t>минус 2 балла;</w:t>
            </w:r>
            <w:r>
              <w:br/>
            </w:r>
            <w:r>
              <w:rPr>
                <w:color w:val="000000"/>
                <w:sz w:val="20"/>
              </w:rPr>
              <w:t>минус 1 балл</w:t>
            </w:r>
          </w:p>
        </w:tc>
        <w:bookmarkEnd w:id="505"/>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24.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06" w:name="z856"/>
            <w:r>
              <w:rPr>
                <w:color w:val="000000"/>
                <w:sz w:val="20"/>
              </w:rPr>
              <w:t>Отсутствие комф</w:t>
            </w:r>
            <w:r>
              <w:rPr>
                <w:color w:val="000000"/>
                <w:sz w:val="20"/>
              </w:rPr>
              <w:t>ортных условий и безопасной среды:</w:t>
            </w:r>
            <w:r>
              <w:br/>
            </w:r>
            <w:r>
              <w:rPr>
                <w:color w:val="000000"/>
                <w:sz w:val="20"/>
              </w:rPr>
              <w:t>- отсутствие видеонаблюдения;</w:t>
            </w:r>
            <w:r>
              <w:br/>
            </w:r>
            <w:r>
              <w:rPr>
                <w:color w:val="000000"/>
                <w:sz w:val="20"/>
              </w:rPr>
              <w:t>- отсутствие возможности контроля и наблюдения за детьми в местах массового скопления (соответствие с ППРК № 191 от 3.04.2015 г.);</w:t>
            </w:r>
            <w:r>
              <w:br/>
            </w:r>
            <w:r>
              <w:rPr>
                <w:color w:val="000000"/>
                <w:sz w:val="20"/>
              </w:rPr>
              <w:t>- наличие камер, вышедших из строя;</w:t>
            </w:r>
            <w:r>
              <w:br/>
            </w:r>
            <w:r>
              <w:rPr>
                <w:color w:val="000000"/>
                <w:sz w:val="20"/>
              </w:rPr>
              <w:t>- наличие краж и взломов</w:t>
            </w:r>
            <w:r>
              <w:rPr>
                <w:color w:val="000000"/>
                <w:sz w:val="20"/>
              </w:rPr>
              <w:t>;</w:t>
            </w:r>
            <w:r>
              <w:br/>
            </w:r>
            <w:r>
              <w:rPr>
                <w:color w:val="000000"/>
                <w:sz w:val="20"/>
              </w:rPr>
              <w:t>- наличие штрафных санкций со стороны других государственных органов (по мониторингу ДВД и ДЧС)</w:t>
            </w:r>
          </w:p>
        </w:tc>
        <w:bookmarkEnd w:id="506"/>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07" w:name="z861"/>
            <w:r>
              <w:rPr>
                <w:color w:val="000000"/>
                <w:sz w:val="20"/>
              </w:rPr>
              <w:t> </w:t>
            </w:r>
            <w:r>
              <w:br/>
            </w:r>
            <w:r>
              <w:rPr>
                <w:color w:val="000000"/>
                <w:sz w:val="20"/>
              </w:rPr>
              <w:t>минус 2</w:t>
            </w:r>
            <w:r>
              <w:br/>
            </w:r>
            <w:r>
              <w:rPr>
                <w:color w:val="000000"/>
                <w:sz w:val="20"/>
              </w:rPr>
              <w:t>минус 1</w:t>
            </w:r>
            <w:r>
              <w:br/>
            </w:r>
            <w:r>
              <w:rPr>
                <w:color w:val="000000"/>
                <w:sz w:val="20"/>
              </w:rPr>
              <w:t>минус 1</w:t>
            </w:r>
            <w:r>
              <w:br/>
            </w:r>
            <w:r>
              <w:rPr>
                <w:color w:val="000000"/>
                <w:sz w:val="20"/>
              </w:rPr>
              <w:t>минус 1</w:t>
            </w:r>
            <w:r>
              <w:br/>
            </w:r>
            <w:r>
              <w:rPr>
                <w:color w:val="000000"/>
                <w:sz w:val="20"/>
              </w:rPr>
              <w:t>минус 1</w:t>
            </w:r>
          </w:p>
        </w:tc>
        <w:bookmarkEnd w:id="507"/>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25.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Наличие текучести кадров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08" w:name="z865"/>
            <w:r>
              <w:rPr>
                <w:color w:val="000000"/>
                <w:sz w:val="20"/>
              </w:rPr>
              <w:t>Текучесть свыше 20%;</w:t>
            </w:r>
            <w:r>
              <w:br/>
            </w:r>
            <w:r>
              <w:rPr>
                <w:color w:val="000000"/>
                <w:sz w:val="20"/>
              </w:rPr>
              <w:t>Текучесть 10 – 19%;</w:t>
            </w:r>
            <w:r>
              <w:br/>
            </w:r>
            <w:r>
              <w:rPr>
                <w:color w:val="000000"/>
                <w:sz w:val="20"/>
              </w:rPr>
              <w:t xml:space="preserve"> Текучесть 3 – 9%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09" w:name="z867"/>
            <w:bookmarkEnd w:id="508"/>
            <w:r>
              <w:rPr>
                <w:color w:val="000000"/>
                <w:sz w:val="20"/>
              </w:rPr>
              <w:t>минус 3 балла;</w:t>
            </w:r>
            <w:r>
              <w:br/>
            </w:r>
            <w:r>
              <w:rPr>
                <w:color w:val="000000"/>
                <w:sz w:val="20"/>
              </w:rPr>
              <w:t xml:space="preserve">минус 2 </w:t>
            </w:r>
            <w:r>
              <w:rPr>
                <w:color w:val="000000"/>
                <w:sz w:val="20"/>
              </w:rPr>
              <w:t>балла;</w:t>
            </w:r>
            <w:r>
              <w:br/>
            </w:r>
            <w:r>
              <w:rPr>
                <w:color w:val="000000"/>
                <w:sz w:val="20"/>
              </w:rPr>
              <w:t>минус 1 балл</w:t>
            </w:r>
          </w:p>
        </w:tc>
        <w:bookmarkEnd w:id="509"/>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26.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Некачественное заполнения НОБД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Отсутствие достоверности в количественных показателях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10" w:name="z869"/>
            <w:r>
              <w:rPr>
                <w:color w:val="000000"/>
                <w:sz w:val="20"/>
              </w:rPr>
              <w:t>минус 5 баллов;</w:t>
            </w:r>
            <w:r>
              <w:br/>
            </w:r>
            <w:r>
              <w:rPr>
                <w:color w:val="000000"/>
                <w:sz w:val="20"/>
              </w:rPr>
              <w:t>минус 4 балла;</w:t>
            </w:r>
            <w:r>
              <w:br/>
            </w:r>
            <w:r>
              <w:rPr>
                <w:color w:val="000000"/>
                <w:sz w:val="20"/>
              </w:rPr>
              <w:t>минус 5 баллов</w:t>
            </w:r>
          </w:p>
        </w:tc>
        <w:bookmarkEnd w:id="510"/>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27.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Наличие педагогов, не прошедших курсы повышения квалификации 1 раз в 5 лет (согласно Закону</w:t>
            </w:r>
            <w:r>
              <w:rPr>
                <w:color w:val="000000"/>
                <w:sz w:val="20"/>
              </w:rPr>
              <w:t xml:space="preserve"> РК "О статусе </w:t>
            </w:r>
            <w:r>
              <w:rPr>
                <w:color w:val="000000"/>
                <w:sz w:val="20"/>
              </w:rPr>
              <w:lastRenderedPageBreak/>
              <w:t>педагога")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lastRenderedPageBreak/>
              <w:t xml:space="preserve"> Оцениваемый показатель присутствует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минус 1 балл;</w:t>
            </w:r>
          </w:p>
        </w:tc>
      </w:tr>
      <w:tr w:rsidR="0090712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bookmarkStart w:id="511" w:name="z871"/>
            <w:r>
              <w:rPr>
                <w:b/>
                <w:color w:val="000000"/>
              </w:rPr>
              <w:lastRenderedPageBreak/>
              <w:t xml:space="preserve"> И</w:t>
            </w:r>
          </w:p>
          <w:p w:rsidR="0090712A" w:rsidRDefault="009C3DBF">
            <w:pPr>
              <w:spacing w:after="0"/>
              <w:jc w:val="both"/>
            </w:pPr>
            <w:bookmarkStart w:id="512" w:name="z872"/>
            <w:bookmarkEnd w:id="511"/>
            <w:r>
              <w:rPr>
                <w:b/>
                <w:color w:val="000000"/>
              </w:rPr>
              <w:t xml:space="preserve"> Т</w:t>
            </w:r>
          </w:p>
          <w:p w:rsidR="0090712A" w:rsidRDefault="009C3DBF">
            <w:pPr>
              <w:spacing w:after="0"/>
              <w:jc w:val="both"/>
            </w:pPr>
            <w:bookmarkStart w:id="513" w:name="z873"/>
            <w:bookmarkEnd w:id="512"/>
            <w:r>
              <w:rPr>
                <w:b/>
                <w:color w:val="000000"/>
              </w:rPr>
              <w:t xml:space="preserve"> О</w:t>
            </w:r>
          </w:p>
          <w:p w:rsidR="0090712A" w:rsidRDefault="009C3DBF">
            <w:pPr>
              <w:spacing w:after="0"/>
              <w:jc w:val="both"/>
            </w:pPr>
            <w:bookmarkStart w:id="514" w:name="z874"/>
            <w:bookmarkEnd w:id="513"/>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bookmarkStart w:id="515" w:name="z875"/>
            <w:bookmarkEnd w:id="514"/>
            <w:r>
              <w:rPr>
                <w:b/>
                <w:color w:val="000000"/>
              </w:rPr>
              <w:t xml:space="preserve"> "руководитель третьей категории" - 33 – 44 баллов;</w:t>
            </w:r>
          </w:p>
          <w:p w:rsidR="0090712A" w:rsidRDefault="009C3DBF">
            <w:pPr>
              <w:spacing w:after="0"/>
              <w:jc w:val="both"/>
            </w:pPr>
            <w:bookmarkStart w:id="516" w:name="z876"/>
            <w:bookmarkEnd w:id="515"/>
            <w:r>
              <w:rPr>
                <w:b/>
                <w:color w:val="000000"/>
              </w:rPr>
              <w:t xml:space="preserve"> "руководитель второй категории" - 45-56 баллов; "руководитель первой категории" - 57-65 балла.</w:t>
            </w:r>
          </w:p>
        </w:tc>
        <w:bookmarkEnd w:id="516"/>
      </w:tr>
    </w:tbl>
    <w:p w:rsidR="0090712A" w:rsidRDefault="009C3DBF">
      <w:pPr>
        <w:spacing w:after="0"/>
        <w:jc w:val="both"/>
      </w:pPr>
      <w:bookmarkStart w:id="517" w:name="z877"/>
      <w:r>
        <w:rPr>
          <w:color w:val="000000"/>
          <w:sz w:val="28"/>
        </w:rPr>
        <w:t xml:space="preserve">      </w:t>
      </w:r>
      <w:r>
        <w:rPr>
          <w:color w:val="000000"/>
          <w:sz w:val="28"/>
        </w:rPr>
        <w:t>*Достижение показателей учитываются за межаттестационный период (период между аттестациями)</w:t>
      </w:r>
    </w:p>
    <w:p w:rsidR="0090712A" w:rsidRDefault="009C3DBF">
      <w:pPr>
        <w:spacing w:after="0"/>
      </w:pPr>
      <w:bookmarkStart w:id="518" w:name="z878"/>
      <w:bookmarkEnd w:id="517"/>
      <w:r>
        <w:rPr>
          <w:b/>
          <w:color w:val="000000"/>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2"/>
        <w:gridCol w:w="4103"/>
        <w:gridCol w:w="3196"/>
        <w:gridCol w:w="1261"/>
      </w:tblGrid>
      <w:tr w:rsidR="0090712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8"/>
          <w:p w:rsidR="0090712A" w:rsidRDefault="009C3DBF">
            <w:pPr>
              <w:spacing w:after="0"/>
              <w:jc w:val="both"/>
            </w:pPr>
            <w:r>
              <w:rPr>
                <w:b/>
                <w:color w:val="000000"/>
              </w:rPr>
              <w:t xml:space="preserve">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rPr>
                <w:b/>
                <w:color w:val="000000"/>
              </w:rPr>
              <w:t xml:space="preserve"> Критерий</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rPr>
                <w:b/>
                <w:color w:val="000000"/>
              </w:rPr>
              <w:t xml:space="preserve"> Показатели</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rPr>
                <w:b/>
                <w:color w:val="000000"/>
              </w:rPr>
              <w:t xml:space="preserve"> Баллы</w:t>
            </w:r>
          </w:p>
        </w:tc>
      </w:tr>
      <w:tr w:rsidR="0090712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19" w:name="z879"/>
            <w:r>
              <w:rPr>
                <w:color w:val="000000"/>
                <w:sz w:val="20"/>
              </w:rPr>
              <w:t>Открытость организации образования:</w:t>
            </w:r>
            <w:r>
              <w:br/>
            </w:r>
            <w:r>
              <w:rPr>
                <w:color w:val="000000"/>
                <w:sz w:val="20"/>
              </w:rPr>
              <w:t>- наличие сайта (web – страницы),</w:t>
            </w:r>
            <w:r>
              <w:br/>
            </w:r>
            <w:r>
              <w:rPr>
                <w:color w:val="000000"/>
                <w:sz w:val="20"/>
              </w:rPr>
              <w:t>- наличие страницы в социальных сетях, обновляемых еженедельно</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20" w:name="z881"/>
            <w:bookmarkEnd w:id="519"/>
            <w:r>
              <w:rPr>
                <w:color w:val="000000"/>
                <w:sz w:val="20"/>
              </w:rPr>
              <w:t xml:space="preserve"> Оцениваемый показатель присутствует; </w:t>
            </w:r>
            <w:r>
              <w:br/>
            </w:r>
            <w:r>
              <w:rPr>
                <w:color w:val="000000"/>
                <w:sz w:val="20"/>
              </w:rPr>
              <w:t xml:space="preserve">Оцениваемый показатель частично присутствует; </w:t>
            </w:r>
            <w:r>
              <w:br/>
            </w:r>
            <w:r>
              <w:rPr>
                <w:color w:val="000000"/>
                <w:sz w:val="20"/>
              </w:rPr>
              <w:t>Оцениваемый показатель отсутствует.</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21" w:name="z883"/>
            <w:bookmarkEnd w:id="520"/>
            <w:r>
              <w:rPr>
                <w:color w:val="000000"/>
                <w:sz w:val="20"/>
              </w:rPr>
              <w:t> </w:t>
            </w:r>
            <w:r>
              <w:br/>
            </w:r>
            <w:r>
              <w:rPr>
                <w:color w:val="000000"/>
                <w:sz w:val="20"/>
              </w:rPr>
              <w:t>1 балл</w:t>
            </w:r>
            <w:r>
              <w:br/>
            </w:r>
            <w:r>
              <w:rPr>
                <w:color w:val="000000"/>
                <w:sz w:val="20"/>
              </w:rPr>
              <w:t>0,5 баллов</w:t>
            </w:r>
            <w:r>
              <w:br/>
            </w:r>
            <w:r>
              <w:rPr>
                <w:color w:val="000000"/>
                <w:sz w:val="20"/>
              </w:rPr>
              <w:t>0 баллов</w:t>
            </w:r>
          </w:p>
        </w:tc>
        <w:bookmarkEnd w:id="521"/>
      </w:tr>
      <w:tr w:rsidR="0090712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Наличие ученой/академической степени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22" w:name="z885"/>
            <w:r>
              <w:rPr>
                <w:color w:val="000000"/>
                <w:sz w:val="20"/>
              </w:rPr>
              <w:t>Ученая степень;</w:t>
            </w:r>
            <w:r>
              <w:br/>
            </w:r>
            <w:r>
              <w:rPr>
                <w:color w:val="000000"/>
                <w:sz w:val="20"/>
              </w:rPr>
              <w:t>Академическая степень;</w:t>
            </w:r>
            <w:r>
              <w:br/>
            </w:r>
            <w:r>
              <w:rPr>
                <w:color w:val="000000"/>
                <w:sz w:val="2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23" w:name="z887"/>
            <w:bookmarkEnd w:id="522"/>
            <w:r>
              <w:rPr>
                <w:color w:val="000000"/>
                <w:sz w:val="20"/>
              </w:rPr>
              <w:t>2 балла;</w:t>
            </w:r>
            <w:r>
              <w:br/>
            </w:r>
            <w:r>
              <w:rPr>
                <w:color w:val="000000"/>
                <w:sz w:val="20"/>
              </w:rPr>
              <w:t>1 балл</w:t>
            </w:r>
            <w:r>
              <w:br/>
            </w:r>
            <w:r>
              <w:rPr>
                <w:color w:val="000000"/>
                <w:sz w:val="20"/>
              </w:rPr>
              <w:t>0 баллов</w:t>
            </w:r>
          </w:p>
        </w:tc>
        <w:bookmarkEnd w:id="523"/>
      </w:tr>
      <w:tr w:rsidR="0090712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3.</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Доля методистов с ученой/академической степенью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24" w:name="z889"/>
            <w:r>
              <w:rPr>
                <w:color w:val="000000"/>
                <w:sz w:val="20"/>
              </w:rPr>
              <w:t>50 — 60</w:t>
            </w:r>
            <w:r>
              <w:rPr>
                <w:color w:val="000000"/>
                <w:sz w:val="20"/>
              </w:rPr>
              <w:t>%;</w:t>
            </w:r>
            <w:r>
              <w:br/>
            </w:r>
            <w:r>
              <w:rPr>
                <w:color w:val="000000"/>
                <w:sz w:val="20"/>
              </w:rPr>
              <w:t>40 — 59%;</w:t>
            </w:r>
            <w:r>
              <w:br/>
            </w:r>
            <w:r>
              <w:rPr>
                <w:color w:val="000000"/>
                <w:sz w:val="20"/>
              </w:rPr>
              <w:t>30 — 39%;</w:t>
            </w:r>
            <w:r>
              <w:br/>
            </w:r>
            <w:r>
              <w:rPr>
                <w:color w:val="000000"/>
                <w:sz w:val="20"/>
              </w:rPr>
              <w:t>20 — 29%;</w:t>
            </w:r>
            <w:r>
              <w:br/>
            </w:r>
            <w:r>
              <w:rPr>
                <w:color w:val="000000"/>
                <w:sz w:val="20"/>
              </w:rPr>
              <w:t xml:space="preserve"> Ниже 20%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25" w:name="z893"/>
            <w:bookmarkEnd w:id="524"/>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25"/>
      </w:tr>
      <w:tr w:rsidR="0090712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4.</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Доля методистов с квалификационной категорией "педагог-исследователь", "педагог-мастер"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26" w:name="z897"/>
            <w:r>
              <w:rPr>
                <w:color w:val="000000"/>
                <w:sz w:val="20"/>
              </w:rPr>
              <w:t>Не менее 90%;</w:t>
            </w:r>
            <w:r>
              <w:br/>
            </w:r>
            <w:r>
              <w:rPr>
                <w:color w:val="000000"/>
                <w:sz w:val="20"/>
              </w:rPr>
              <w:t>80 — 89%;</w:t>
            </w:r>
            <w:r>
              <w:br/>
            </w:r>
            <w:r>
              <w:rPr>
                <w:color w:val="000000"/>
                <w:sz w:val="20"/>
              </w:rPr>
              <w:t>70 — 79%;</w:t>
            </w:r>
            <w:r>
              <w:br/>
            </w:r>
            <w:r>
              <w:rPr>
                <w:color w:val="000000"/>
                <w:sz w:val="20"/>
              </w:rPr>
              <w:t>65 — 69%;</w:t>
            </w:r>
            <w:r>
              <w:br/>
            </w:r>
            <w:r>
              <w:rPr>
                <w:color w:val="000000"/>
                <w:sz w:val="20"/>
              </w:rPr>
              <w:t xml:space="preserve"> Ниже 65%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27" w:name="z901"/>
            <w:bookmarkEnd w:id="526"/>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27"/>
      </w:tr>
      <w:tr w:rsidR="0090712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5.</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Проведение/выступление руководителя на республиканских/международных мероприятиях по трансляции опыта методической работы</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28" w:name="z905"/>
            <w:r>
              <w:rPr>
                <w:color w:val="000000"/>
                <w:sz w:val="20"/>
              </w:rPr>
              <w:t>Международный уровень;</w:t>
            </w:r>
            <w:r>
              <w:br/>
            </w:r>
            <w:r>
              <w:rPr>
                <w:color w:val="000000"/>
                <w:sz w:val="20"/>
              </w:rPr>
              <w:t xml:space="preserve">Республиканский уровень </w:t>
            </w:r>
            <w:r>
              <w:br/>
            </w:r>
            <w:r>
              <w:rPr>
                <w:color w:val="000000"/>
                <w:sz w:val="2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29" w:name="z907"/>
            <w:bookmarkEnd w:id="528"/>
            <w:r>
              <w:rPr>
                <w:color w:val="000000"/>
                <w:sz w:val="20"/>
              </w:rPr>
              <w:t>2 бал</w:t>
            </w:r>
            <w:r>
              <w:rPr>
                <w:color w:val="000000"/>
                <w:sz w:val="20"/>
              </w:rPr>
              <w:t>ла</w:t>
            </w:r>
            <w:r>
              <w:br/>
            </w:r>
            <w:r>
              <w:rPr>
                <w:color w:val="000000"/>
                <w:sz w:val="20"/>
              </w:rPr>
              <w:t>1 балл</w:t>
            </w:r>
            <w:r>
              <w:br/>
            </w:r>
            <w:r>
              <w:rPr>
                <w:color w:val="000000"/>
                <w:sz w:val="20"/>
              </w:rPr>
              <w:t>0 баллов</w:t>
            </w:r>
          </w:p>
        </w:tc>
        <w:bookmarkEnd w:id="529"/>
      </w:tr>
      <w:tr w:rsidR="0090712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6.</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30" w:name="z909"/>
            <w:r>
              <w:rPr>
                <w:color w:val="000000"/>
                <w:sz w:val="20"/>
              </w:rPr>
              <w:t>Оцениваемый показатель присутствует;</w:t>
            </w:r>
            <w:r>
              <w:br/>
            </w:r>
            <w:r>
              <w:rPr>
                <w:color w:val="000000"/>
                <w:sz w:val="20"/>
              </w:rPr>
              <w:t xml:space="preserve"> Оцениваемый </w:t>
            </w:r>
            <w:r>
              <w:rPr>
                <w:color w:val="000000"/>
                <w:sz w:val="20"/>
              </w:rPr>
              <w:t xml:space="preserve">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31" w:name="z910"/>
            <w:bookmarkEnd w:id="530"/>
            <w:r>
              <w:rPr>
                <w:color w:val="000000"/>
                <w:sz w:val="20"/>
              </w:rPr>
              <w:t> </w:t>
            </w:r>
            <w:r>
              <w:br/>
            </w:r>
            <w:r>
              <w:rPr>
                <w:color w:val="000000"/>
                <w:sz w:val="20"/>
              </w:rPr>
              <w:t>1 балл</w:t>
            </w:r>
            <w:r>
              <w:br/>
            </w:r>
            <w:r>
              <w:rPr>
                <w:color w:val="000000"/>
                <w:sz w:val="20"/>
              </w:rPr>
              <w:t>0 баллов</w:t>
            </w:r>
          </w:p>
        </w:tc>
        <w:bookmarkEnd w:id="531"/>
      </w:tr>
      <w:tr w:rsidR="0090712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7.</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32" w:name="z911"/>
            <w:r>
              <w:rPr>
                <w:color w:val="000000"/>
                <w:sz w:val="20"/>
              </w:rPr>
              <w:t>Международный уровень;</w:t>
            </w:r>
            <w:r>
              <w:br/>
            </w:r>
            <w:r>
              <w:rPr>
                <w:color w:val="000000"/>
                <w:sz w:val="20"/>
              </w:rPr>
              <w:t xml:space="preserve">Республиканский </w:t>
            </w:r>
            <w:r>
              <w:rPr>
                <w:color w:val="000000"/>
                <w:sz w:val="20"/>
              </w:rPr>
              <w:t>уровень;</w:t>
            </w:r>
            <w:r>
              <w:br/>
            </w:r>
            <w:r>
              <w:rPr>
                <w:color w:val="000000"/>
                <w:sz w:val="20"/>
              </w:rPr>
              <w:t>Областной уровень;</w:t>
            </w:r>
            <w:r>
              <w:br/>
            </w:r>
            <w:r>
              <w:rPr>
                <w:color w:val="000000"/>
                <w:sz w:val="2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33" w:name="z914"/>
            <w:bookmarkEnd w:id="532"/>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33"/>
      </w:tr>
      <w:tr w:rsidR="0090712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8.</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Наличие сертификата о курсах повышения квалификации по методической работе</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34" w:name="z917"/>
            <w:r>
              <w:rPr>
                <w:color w:val="000000"/>
                <w:sz w:val="20"/>
              </w:rPr>
              <w:t>Оцениваемый показатель присутствует;</w:t>
            </w:r>
            <w:r>
              <w:br/>
            </w:r>
            <w:r>
              <w:rPr>
                <w:color w:val="000000"/>
                <w:sz w:val="20"/>
              </w:rPr>
              <w:t xml:space="preserve"> Оцениваемый показатель </w:t>
            </w:r>
            <w:r>
              <w:rPr>
                <w:color w:val="000000"/>
                <w:sz w:val="20"/>
              </w:rPr>
              <w:lastRenderedPageBreak/>
              <w:t xml:space="preserve">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35" w:name="z918"/>
            <w:bookmarkEnd w:id="534"/>
            <w:r>
              <w:rPr>
                <w:color w:val="000000"/>
                <w:sz w:val="20"/>
              </w:rPr>
              <w:lastRenderedPageBreak/>
              <w:t>1 балл</w:t>
            </w:r>
            <w:r>
              <w:br/>
            </w:r>
            <w:r>
              <w:rPr>
                <w:color w:val="000000"/>
                <w:sz w:val="20"/>
              </w:rPr>
              <w:t>0 баллов</w:t>
            </w:r>
          </w:p>
        </w:tc>
        <w:bookmarkEnd w:id="535"/>
      </w:tr>
      <w:tr w:rsidR="0090712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lastRenderedPageBreak/>
              <w:t>9.</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Количество активно действующих ассоциаций педагогов-предметников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36" w:name="z919"/>
            <w:r>
              <w:rPr>
                <w:color w:val="000000"/>
                <w:sz w:val="20"/>
              </w:rPr>
              <w:t>Не менее 6 ассоциаций;</w:t>
            </w:r>
            <w:r>
              <w:br/>
            </w:r>
            <w:r>
              <w:rPr>
                <w:color w:val="000000"/>
                <w:sz w:val="20"/>
              </w:rPr>
              <w:t>3-5 ассоциаций;</w:t>
            </w:r>
            <w:r>
              <w:br/>
            </w:r>
            <w:r>
              <w:rPr>
                <w:color w:val="000000"/>
                <w:sz w:val="20"/>
              </w:rPr>
              <w:t xml:space="preserve"> Менее 3-х ассоциаций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37" w:name="z921"/>
            <w:bookmarkEnd w:id="536"/>
            <w:r>
              <w:rPr>
                <w:color w:val="000000"/>
                <w:sz w:val="20"/>
              </w:rPr>
              <w:t>2 балла</w:t>
            </w:r>
            <w:r>
              <w:br/>
            </w:r>
            <w:r>
              <w:rPr>
                <w:color w:val="000000"/>
                <w:sz w:val="20"/>
              </w:rPr>
              <w:t>1 балл</w:t>
            </w:r>
            <w:r>
              <w:br/>
            </w:r>
            <w:r>
              <w:rPr>
                <w:color w:val="000000"/>
                <w:sz w:val="20"/>
              </w:rPr>
              <w:t>0 баллов</w:t>
            </w:r>
          </w:p>
        </w:tc>
        <w:bookmarkEnd w:id="537"/>
      </w:tr>
      <w:tr w:rsidR="0090712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10.</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w:t>
            </w:r>
            <w:r>
              <w:rPr>
                <w:color w:val="000000"/>
                <w:sz w:val="20"/>
              </w:rPr>
              <w:t xml:space="preserve">Участие руководителя методического кабинета (центра) в рабочих или экспертных группах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38" w:name="z923"/>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39" w:name="z926"/>
            <w:bookmarkEnd w:id="538"/>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39"/>
      </w:tr>
      <w:tr w:rsidR="0090712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bookmarkStart w:id="540" w:name="z929"/>
            <w:r>
              <w:rPr>
                <w:b/>
                <w:color w:val="000000"/>
              </w:rPr>
              <w:t xml:space="preserve"> Показатели снижения баллов (мак</w:t>
            </w:r>
            <w:r>
              <w:rPr>
                <w:b/>
                <w:color w:val="000000"/>
              </w:rPr>
              <w:t>симальное количество уменьшения баллов по критерию – минус 4 балла)</w:t>
            </w:r>
          </w:p>
        </w:tc>
        <w:bookmarkEnd w:id="540"/>
      </w:tr>
      <w:tr w:rsidR="0090712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11.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Наличие обоснованных жалоб, обращений педагогов, работников методического кабинета (центра)</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 xml:space="preserve"> Оцениваемый показатель присутствует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минус 1 балла;</w:t>
            </w:r>
          </w:p>
        </w:tc>
      </w:tr>
      <w:tr w:rsidR="0090712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12.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Наличие текучести кадров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41" w:name="z930"/>
            <w:r>
              <w:rPr>
                <w:color w:val="000000"/>
                <w:sz w:val="20"/>
              </w:rPr>
              <w:t>Текучесть свыше 20%;</w:t>
            </w:r>
            <w:r>
              <w:br/>
            </w:r>
            <w:r>
              <w:rPr>
                <w:color w:val="000000"/>
                <w:sz w:val="20"/>
              </w:rPr>
              <w:t>Текучесть 10 – 19%;</w:t>
            </w:r>
            <w:r>
              <w:br/>
            </w:r>
            <w:r>
              <w:rPr>
                <w:color w:val="000000"/>
                <w:sz w:val="20"/>
              </w:rPr>
              <w:t>Текучесть 3 – 9%</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bookmarkStart w:id="542" w:name="z932"/>
            <w:bookmarkEnd w:id="541"/>
            <w:r>
              <w:rPr>
                <w:color w:val="000000"/>
                <w:sz w:val="20"/>
              </w:rPr>
              <w:t>минус 3 балла;</w:t>
            </w:r>
            <w:r>
              <w:br/>
            </w:r>
            <w:r>
              <w:rPr>
                <w:color w:val="000000"/>
                <w:sz w:val="20"/>
              </w:rPr>
              <w:t>минус 2 балла;</w:t>
            </w:r>
            <w:r>
              <w:br/>
            </w:r>
            <w:r>
              <w:rPr>
                <w:color w:val="000000"/>
                <w:sz w:val="20"/>
              </w:rPr>
              <w:t>минус 1 балл</w:t>
            </w:r>
          </w:p>
        </w:tc>
        <w:bookmarkEnd w:id="542"/>
      </w:tr>
      <w:tr w:rsidR="0090712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rPr>
                <w:b/>
                <w:color w:val="000000"/>
              </w:rPr>
              <w:t xml:space="preserve"> Итого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bookmarkStart w:id="543" w:name="z934"/>
            <w:r>
              <w:rPr>
                <w:b/>
                <w:color w:val="000000"/>
              </w:rPr>
              <w:t xml:space="preserve"> "руководитель третьей категории" - 17-19 баллов;</w:t>
            </w:r>
          </w:p>
          <w:p w:rsidR="0090712A" w:rsidRDefault="009C3DBF">
            <w:pPr>
              <w:spacing w:after="0"/>
              <w:jc w:val="both"/>
            </w:pPr>
            <w:bookmarkStart w:id="544" w:name="z935"/>
            <w:bookmarkEnd w:id="543"/>
            <w:r>
              <w:rPr>
                <w:b/>
                <w:color w:val="000000"/>
              </w:rPr>
              <w:t xml:space="preserve"> "руководитель второй категории" - 20-21 баллов; "руководитель первой категории" - 22-24 балла.</w:t>
            </w:r>
          </w:p>
        </w:tc>
        <w:bookmarkEnd w:id="544"/>
      </w:tr>
    </w:tbl>
    <w:p w:rsidR="0090712A" w:rsidRDefault="009C3DBF">
      <w:pPr>
        <w:spacing w:after="0"/>
        <w:jc w:val="both"/>
      </w:pPr>
      <w:bookmarkStart w:id="545" w:name="z936"/>
      <w:r>
        <w:rPr>
          <w:color w:val="000000"/>
          <w:sz w:val="28"/>
        </w:rPr>
        <w:t>      *Достижение показателей учитываются за межаттестационный период (период между аттестациями)</w:t>
      </w:r>
    </w:p>
    <w:tbl>
      <w:tblPr>
        <w:tblW w:w="0" w:type="auto"/>
        <w:tblCellSpacing w:w="0" w:type="auto"/>
        <w:tblLook w:val="04A0" w:firstRow="1" w:lastRow="0" w:firstColumn="1" w:lastColumn="0" w:noHBand="0" w:noVBand="1"/>
      </w:tblPr>
      <w:tblGrid>
        <w:gridCol w:w="5848"/>
        <w:gridCol w:w="3929"/>
      </w:tblGrid>
      <w:tr w:rsidR="0090712A">
        <w:trPr>
          <w:trHeight w:val="30"/>
          <w:tblCellSpacing w:w="0" w:type="auto"/>
        </w:trPr>
        <w:tc>
          <w:tcPr>
            <w:tcW w:w="7780" w:type="dxa"/>
            <w:tcMar>
              <w:top w:w="15" w:type="dxa"/>
              <w:left w:w="15" w:type="dxa"/>
              <w:bottom w:w="15" w:type="dxa"/>
              <w:right w:w="15" w:type="dxa"/>
            </w:tcMar>
            <w:vAlign w:val="center"/>
          </w:tcPr>
          <w:bookmarkEnd w:id="545"/>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Приложение 15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w:t>
            </w:r>
            <w:r>
              <w:rPr>
                <w:color w:val="000000"/>
                <w:sz w:val="20"/>
              </w:rPr>
              <w:t>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 xml:space="preserve">иных </w:t>
            </w:r>
            <w:r>
              <w:rPr>
                <w:color w:val="000000"/>
                <w:sz w:val="20"/>
              </w:rPr>
              <w:t>гражданских служащих в</w:t>
            </w:r>
            <w:r>
              <w:br/>
            </w:r>
            <w:r>
              <w:rPr>
                <w:color w:val="000000"/>
                <w:sz w:val="20"/>
              </w:rPr>
              <w:t>области образования и науки</w:t>
            </w:r>
          </w:p>
        </w:tc>
      </w:tr>
      <w:tr w:rsidR="0090712A">
        <w:trPr>
          <w:trHeight w:val="30"/>
          <w:tblCellSpacing w:w="0" w:type="auto"/>
        </w:trPr>
        <w:tc>
          <w:tcPr>
            <w:tcW w:w="7780" w:type="dxa"/>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Форма</w:t>
            </w:r>
          </w:p>
        </w:tc>
      </w:tr>
    </w:tbl>
    <w:p w:rsidR="0090712A" w:rsidRDefault="009C3DBF">
      <w:pPr>
        <w:spacing w:after="0"/>
      </w:pPr>
      <w:bookmarkStart w:id="546" w:name="z939"/>
      <w:r>
        <w:rPr>
          <w:b/>
          <w:color w:val="000000"/>
        </w:rPr>
        <w:t xml:space="preserve">                    Протокол заседания аттестационной комиссии</w:t>
      </w:r>
    </w:p>
    <w:p w:rsidR="0090712A" w:rsidRDefault="009C3DBF">
      <w:pPr>
        <w:spacing w:after="0"/>
        <w:jc w:val="both"/>
      </w:pPr>
      <w:bookmarkStart w:id="547" w:name="z940"/>
      <w:bookmarkEnd w:id="546"/>
      <w:r>
        <w:rPr>
          <w:color w:val="000000"/>
          <w:sz w:val="28"/>
        </w:rPr>
        <w:t>      "___"___________________ 20____ года</w:t>
      </w:r>
      <w:r>
        <w:br/>
      </w:r>
      <w:r>
        <w:rPr>
          <w:color w:val="000000"/>
          <w:sz w:val="28"/>
        </w:rPr>
        <w:t>Председатель Комиссии:</w:t>
      </w:r>
      <w:r>
        <w:br/>
      </w:r>
      <w:r>
        <w:rPr>
          <w:color w:val="000000"/>
          <w:sz w:val="28"/>
        </w:rPr>
        <w:lastRenderedPageBreak/>
        <w:t>________________________________________________________________</w:t>
      </w:r>
      <w:r>
        <w:br/>
      </w:r>
      <w:r>
        <w:rPr>
          <w:color w:val="000000"/>
          <w:sz w:val="28"/>
        </w:rPr>
        <w:t>Ч</w:t>
      </w:r>
      <w:r>
        <w:rPr>
          <w:color w:val="000000"/>
          <w:sz w:val="28"/>
        </w:rPr>
        <w:t>лены Комиссии:</w:t>
      </w:r>
      <w:r>
        <w:br/>
      </w:r>
      <w:r>
        <w:rPr>
          <w:color w:val="000000"/>
          <w:sz w:val="28"/>
        </w:rPr>
        <w:t>1._______________________________________________________________</w:t>
      </w:r>
      <w:r>
        <w:br/>
      </w:r>
      <w:r>
        <w:rPr>
          <w:color w:val="000000"/>
          <w:sz w:val="28"/>
        </w:rPr>
        <w:t>2. ______________________________________________________________</w:t>
      </w:r>
      <w:r>
        <w:br/>
      </w:r>
      <w:r>
        <w:rPr>
          <w:color w:val="000000"/>
          <w:sz w:val="28"/>
        </w:rPr>
        <w:t>РЕШЕНИЕ Комиссии по итогам этапов аттестации:</w:t>
      </w:r>
    </w:p>
    <w:p w:rsidR="0090712A" w:rsidRDefault="009C3DBF">
      <w:pPr>
        <w:spacing w:after="0"/>
        <w:jc w:val="both"/>
      </w:pPr>
      <w:bookmarkStart w:id="548" w:name="z941"/>
      <w:bookmarkEnd w:id="547"/>
      <w:r>
        <w:rPr>
          <w:color w:val="000000"/>
          <w:sz w:val="28"/>
        </w:rPr>
        <w:t xml:space="preserve">      Аттестованы на заявленную квалификационную категорию </w:t>
      </w:r>
      <w:r>
        <w:rPr>
          <w:color w:val="000000"/>
          <w:sz w:val="28"/>
        </w:rPr>
        <w:t>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2786"/>
        <w:gridCol w:w="999"/>
        <w:gridCol w:w="1782"/>
        <w:gridCol w:w="1782"/>
        <w:gridCol w:w="1782"/>
      </w:tblGrid>
      <w:tr w:rsidR="0090712A">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8"/>
          <w:p w:rsidR="0090712A" w:rsidRDefault="009C3DBF">
            <w:pPr>
              <w:spacing w:after="20"/>
              <w:ind w:left="20"/>
              <w:jc w:val="both"/>
            </w:pPr>
            <w:r>
              <w:rPr>
                <w:color w:val="000000"/>
                <w:sz w:val="20"/>
              </w:rPr>
              <w:t>№</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Ф.И.О. (при наличии)</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Должность</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Имеющаяся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Заявляемая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Присвоенная квалификационная категория</w:t>
            </w:r>
          </w:p>
        </w:tc>
      </w:tr>
      <w:tr w:rsidR="0090712A">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r>
      <w:tr w:rsidR="0090712A">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r>
    </w:tbl>
    <w:p w:rsidR="0090712A" w:rsidRDefault="009C3DBF">
      <w:pPr>
        <w:spacing w:after="0"/>
        <w:jc w:val="both"/>
      </w:pPr>
      <w:bookmarkStart w:id="549" w:name="z942"/>
      <w:r>
        <w:rPr>
          <w:color w:val="000000"/>
          <w:sz w:val="28"/>
        </w:rPr>
        <w:t xml:space="preserve">      Аттестованы на заявленную </w:t>
      </w:r>
      <w:r>
        <w:rPr>
          <w:color w:val="000000"/>
          <w:sz w:val="28"/>
        </w:rPr>
        <w:t>квалификационную категорию с ротацией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0"/>
        <w:gridCol w:w="2039"/>
        <w:gridCol w:w="999"/>
        <w:gridCol w:w="1772"/>
        <w:gridCol w:w="1772"/>
        <w:gridCol w:w="1773"/>
        <w:gridCol w:w="827"/>
      </w:tblGrid>
      <w:tr w:rsidR="0090712A">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9"/>
          <w:p w:rsidR="0090712A" w:rsidRDefault="009C3DBF">
            <w:pPr>
              <w:spacing w:after="20"/>
              <w:ind w:left="20"/>
              <w:jc w:val="both"/>
            </w:pPr>
            <w:r>
              <w:rPr>
                <w:color w:val="000000"/>
                <w:sz w:val="20"/>
              </w:rPr>
              <w:t>№</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ФИО (отчество при наличии)</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Должность</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Имеющаяся квалификационная категория</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Заявляемая квалификационная категория</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Присвоенная квалификационная категория</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Причина</w:t>
            </w:r>
          </w:p>
        </w:tc>
      </w:tr>
      <w:tr w:rsidR="0090712A">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r>
      <w:tr w:rsidR="0090712A">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r>
      <w:tr w:rsidR="0090712A">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r>
    </w:tbl>
    <w:p w:rsidR="0090712A" w:rsidRDefault="009C3DBF">
      <w:pPr>
        <w:spacing w:after="0"/>
        <w:jc w:val="both"/>
      </w:pPr>
      <w:bookmarkStart w:id="550" w:name="z943"/>
      <w:r>
        <w:rPr>
          <w:color w:val="000000"/>
          <w:sz w:val="28"/>
        </w:rPr>
        <w:t>      Не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1"/>
        <w:gridCol w:w="2271"/>
        <w:gridCol w:w="999"/>
        <w:gridCol w:w="1712"/>
        <w:gridCol w:w="1712"/>
        <w:gridCol w:w="1712"/>
        <w:gridCol w:w="805"/>
      </w:tblGrid>
      <w:tr w:rsidR="0090712A">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0"/>
          <w:p w:rsidR="0090712A" w:rsidRDefault="009C3DBF">
            <w:pPr>
              <w:spacing w:after="20"/>
              <w:ind w:left="20"/>
              <w:jc w:val="both"/>
            </w:pPr>
            <w:r>
              <w:rPr>
                <w:color w:val="000000"/>
                <w:sz w:val="20"/>
              </w:rPr>
              <w:t>№</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Ф.И.О. (при наличии)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Должность</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Имеющаяся квалификационная категория</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Заявляемая квалификационная категория</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Присвоенная квалификационная категория</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Причина</w:t>
            </w:r>
          </w:p>
        </w:tc>
      </w:tr>
      <w:tr w:rsidR="0090712A">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r>
      <w:tr w:rsidR="0090712A">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r>
      <w:tr w:rsidR="0090712A">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r>
    </w:tbl>
    <w:p w:rsidR="0090712A" w:rsidRDefault="009C3DBF">
      <w:pPr>
        <w:spacing w:after="0"/>
        <w:jc w:val="both"/>
      </w:pPr>
      <w:bookmarkStart w:id="551" w:name="z944"/>
      <w:r>
        <w:rPr>
          <w:color w:val="000000"/>
          <w:sz w:val="28"/>
        </w:rPr>
        <w:t>      Председатель Комиссии</w:t>
      </w:r>
      <w:r>
        <w:br/>
      </w:r>
      <w:r>
        <w:rPr>
          <w:color w:val="000000"/>
          <w:sz w:val="28"/>
        </w:rPr>
        <w:t>__________________________</w:t>
      </w:r>
      <w:r>
        <w:br/>
      </w:r>
      <w:r>
        <w:rPr>
          <w:color w:val="000000"/>
          <w:sz w:val="28"/>
        </w:rPr>
        <w:t>(подпись)</w:t>
      </w:r>
      <w:r>
        <w:br/>
      </w:r>
      <w:r>
        <w:rPr>
          <w:color w:val="000000"/>
          <w:sz w:val="28"/>
        </w:rPr>
        <w:t>Члены Комиссии:</w:t>
      </w:r>
      <w:r>
        <w:br/>
      </w:r>
      <w:r>
        <w:rPr>
          <w:color w:val="000000"/>
          <w:sz w:val="28"/>
        </w:rPr>
        <w:t>_________________________ ______________________</w:t>
      </w:r>
      <w:r>
        <w:br/>
      </w:r>
      <w:r>
        <w:rPr>
          <w:color w:val="000000"/>
          <w:sz w:val="28"/>
        </w:rPr>
        <w:t>(подпись)</w:t>
      </w:r>
      <w:r>
        <w:br/>
      </w:r>
      <w:r>
        <w:rPr>
          <w:color w:val="000000"/>
          <w:sz w:val="28"/>
        </w:rPr>
        <w:lastRenderedPageBreak/>
        <w:t>_________________________ ______________________</w:t>
      </w:r>
      <w:r>
        <w:br/>
      </w:r>
      <w:r>
        <w:rPr>
          <w:color w:val="000000"/>
          <w:sz w:val="28"/>
        </w:rPr>
        <w:t>(подпись)</w:t>
      </w:r>
      <w:r>
        <w:br/>
      </w:r>
      <w:r>
        <w:rPr>
          <w:color w:val="000000"/>
          <w:sz w:val="28"/>
        </w:rPr>
        <w:t>_________________________ ______________________</w:t>
      </w:r>
      <w:r>
        <w:br/>
      </w:r>
      <w:r>
        <w:rPr>
          <w:color w:val="000000"/>
          <w:sz w:val="28"/>
        </w:rPr>
        <w:t>(подпись)</w:t>
      </w:r>
      <w:r>
        <w:br/>
      </w:r>
      <w:r>
        <w:rPr>
          <w:color w:val="000000"/>
          <w:sz w:val="28"/>
        </w:rPr>
        <w:t>_________________________ ______________________</w:t>
      </w:r>
      <w:r>
        <w:br/>
      </w:r>
      <w:r>
        <w:rPr>
          <w:color w:val="000000"/>
          <w:sz w:val="28"/>
        </w:rPr>
        <w:t>(подпись)</w:t>
      </w:r>
      <w:r>
        <w:br/>
      </w:r>
      <w:r>
        <w:rPr>
          <w:color w:val="000000"/>
          <w:sz w:val="28"/>
        </w:rPr>
        <w:t>Секретарь:</w:t>
      </w:r>
      <w:r>
        <w:br/>
      </w:r>
      <w:r>
        <w:rPr>
          <w:color w:val="000000"/>
          <w:sz w:val="28"/>
        </w:rPr>
        <w:t>_________________________ ______________________</w:t>
      </w:r>
      <w:r>
        <w:br/>
      </w:r>
      <w:r>
        <w:rPr>
          <w:color w:val="000000"/>
          <w:sz w:val="28"/>
        </w:rPr>
        <w:t>(подпись)</w:t>
      </w:r>
    </w:p>
    <w:tbl>
      <w:tblPr>
        <w:tblW w:w="0" w:type="auto"/>
        <w:tblCellSpacing w:w="0" w:type="auto"/>
        <w:tblLook w:val="04A0" w:firstRow="1" w:lastRow="0" w:firstColumn="1" w:lastColumn="0" w:noHBand="0" w:noVBand="1"/>
      </w:tblPr>
      <w:tblGrid>
        <w:gridCol w:w="5848"/>
        <w:gridCol w:w="3929"/>
      </w:tblGrid>
      <w:tr w:rsidR="0090712A">
        <w:trPr>
          <w:trHeight w:val="30"/>
          <w:tblCellSpacing w:w="0" w:type="auto"/>
        </w:trPr>
        <w:tc>
          <w:tcPr>
            <w:tcW w:w="7780" w:type="dxa"/>
            <w:tcMar>
              <w:top w:w="15" w:type="dxa"/>
              <w:left w:w="15" w:type="dxa"/>
              <w:bottom w:w="15" w:type="dxa"/>
              <w:right w:w="15" w:type="dxa"/>
            </w:tcMar>
            <w:vAlign w:val="center"/>
          </w:tcPr>
          <w:bookmarkEnd w:id="551"/>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Приложе</w:t>
            </w:r>
            <w:r>
              <w:rPr>
                <w:color w:val="000000"/>
                <w:sz w:val="20"/>
              </w:rPr>
              <w:t>ние 16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rPr>
                <w:color w:val="000000"/>
                <w:sz w:val="20"/>
              </w:rPr>
              <w:t>,</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90712A">
        <w:trPr>
          <w:trHeight w:val="30"/>
          <w:tblCellSpacing w:w="0" w:type="auto"/>
        </w:trPr>
        <w:tc>
          <w:tcPr>
            <w:tcW w:w="7780" w:type="dxa"/>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Форма</w:t>
            </w:r>
          </w:p>
        </w:tc>
      </w:tr>
    </w:tbl>
    <w:p w:rsidR="0090712A" w:rsidRDefault="009C3DBF">
      <w:pPr>
        <w:spacing w:after="0"/>
      </w:pPr>
      <w:bookmarkStart w:id="552" w:name="z947"/>
      <w:r>
        <w:rPr>
          <w:b/>
          <w:color w:val="000000"/>
        </w:rPr>
        <w:t xml:space="preserve">                                УДОСТОВЕРЕНИЕ</w:t>
      </w:r>
      <w:r>
        <w:br/>
      </w:r>
      <w:r>
        <w:rPr>
          <w:b/>
          <w:color w:val="000000"/>
        </w:rPr>
        <w:t xml:space="preserve">       об аттестации с присвоением (подтверждением) квалификационной категории</w:t>
      </w:r>
    </w:p>
    <w:p w:rsidR="0090712A" w:rsidRDefault="009C3DBF">
      <w:pPr>
        <w:spacing w:after="0"/>
        <w:jc w:val="both"/>
      </w:pPr>
      <w:bookmarkStart w:id="553" w:name="z948"/>
      <w:bookmarkEnd w:id="552"/>
      <w:r>
        <w:rPr>
          <w:color w:val="000000"/>
          <w:sz w:val="28"/>
        </w:rPr>
        <w:t>      Настоящее удостоверение выдано</w:t>
      </w:r>
      <w:r>
        <w:br/>
      </w:r>
      <w:r>
        <w:rPr>
          <w:color w:val="000000"/>
          <w:sz w:val="28"/>
        </w:rPr>
        <w:t>_________________________________________________________________</w:t>
      </w:r>
      <w:r>
        <w:br/>
      </w:r>
      <w:r>
        <w:rPr>
          <w:color w:val="000000"/>
          <w:sz w:val="28"/>
        </w:rPr>
        <w:t>_________________________________________________________________</w:t>
      </w:r>
      <w:r>
        <w:br/>
      </w:r>
      <w:r>
        <w:rPr>
          <w:color w:val="000000"/>
          <w:sz w:val="28"/>
        </w:rPr>
        <w:t xml:space="preserve">(Ф.И.О. </w:t>
      </w:r>
      <w:r>
        <w:rPr>
          <w:color w:val="000000"/>
          <w:sz w:val="28"/>
        </w:rPr>
        <w:t>(при наличии), подпись)</w:t>
      </w:r>
      <w:r>
        <w:br/>
      </w:r>
      <w:r>
        <w:rPr>
          <w:color w:val="000000"/>
          <w:sz w:val="28"/>
        </w:rPr>
        <w:t>в том, что в соответствии с решением аттестационной комиссии</w:t>
      </w:r>
      <w:r>
        <w:br/>
      </w:r>
      <w:r>
        <w:rPr>
          <w:color w:val="000000"/>
          <w:sz w:val="28"/>
        </w:rPr>
        <w:t>от "___"________ 20___ приказом</w:t>
      </w:r>
      <w:r>
        <w:br/>
      </w:r>
      <w:r>
        <w:rPr>
          <w:color w:val="000000"/>
          <w:sz w:val="28"/>
        </w:rPr>
        <w:t>___________________________________________________________________</w:t>
      </w:r>
      <w:r>
        <w:br/>
      </w:r>
      <w:r>
        <w:rPr>
          <w:color w:val="000000"/>
          <w:sz w:val="28"/>
        </w:rPr>
        <w:t>____________________________________________________________________</w:t>
      </w:r>
      <w:r>
        <w:br/>
      </w:r>
      <w:r>
        <w:rPr>
          <w:color w:val="000000"/>
          <w:sz w:val="28"/>
        </w:rPr>
        <w:t>(п</w:t>
      </w:r>
      <w:r>
        <w:rPr>
          <w:color w:val="000000"/>
          <w:sz w:val="28"/>
        </w:rPr>
        <w:t>олное наименование организации образования или органа управления образования)</w:t>
      </w:r>
      <w:r>
        <w:br/>
      </w:r>
      <w:r>
        <w:rPr>
          <w:color w:val="000000"/>
          <w:sz w:val="28"/>
        </w:rPr>
        <w:t>№ _____ от "____" ____20 _______ года</w:t>
      </w:r>
      <w:r>
        <w:br/>
      </w:r>
      <w:r>
        <w:rPr>
          <w:color w:val="000000"/>
          <w:sz w:val="28"/>
        </w:rPr>
        <w:t>присвоена (подтверждена) квалификационная категория</w:t>
      </w:r>
      <w:r>
        <w:br/>
      </w:r>
      <w:r>
        <w:rPr>
          <w:color w:val="000000"/>
          <w:sz w:val="28"/>
        </w:rPr>
        <w:lastRenderedPageBreak/>
        <w:t>_______________ _________по должности___________________.</w:t>
      </w:r>
      <w:r>
        <w:br/>
      </w:r>
      <w:r>
        <w:rPr>
          <w:color w:val="000000"/>
          <w:sz w:val="28"/>
        </w:rPr>
        <w:t>(наименование должности)</w:t>
      </w:r>
      <w:r>
        <w:br/>
      </w:r>
      <w:r>
        <w:rPr>
          <w:color w:val="000000"/>
          <w:sz w:val="28"/>
        </w:rPr>
        <w:t>Насто</w:t>
      </w:r>
      <w:r>
        <w:rPr>
          <w:color w:val="000000"/>
          <w:sz w:val="28"/>
        </w:rPr>
        <w:t>ящее удостоверение действительно до "____" ______________20____года</w:t>
      </w:r>
      <w:r>
        <w:br/>
      </w:r>
      <w:r>
        <w:rPr>
          <w:color w:val="000000"/>
          <w:sz w:val="28"/>
        </w:rPr>
        <w:t>Руководитель организации образования _________________________ ________</w:t>
      </w:r>
      <w:r>
        <w:br/>
      </w:r>
      <w:r>
        <w:rPr>
          <w:color w:val="000000"/>
          <w:sz w:val="28"/>
        </w:rPr>
        <w:t>(Ф.И.О. (при наличии), подпись)</w:t>
      </w:r>
      <w:r>
        <w:br/>
      </w:r>
      <w:r>
        <w:rPr>
          <w:color w:val="000000"/>
          <w:sz w:val="28"/>
        </w:rPr>
        <w:t>Место печати</w:t>
      </w:r>
      <w:r>
        <w:br/>
      </w:r>
      <w:r>
        <w:rPr>
          <w:color w:val="000000"/>
          <w:sz w:val="28"/>
        </w:rPr>
        <w:t>Регистрационный номер _________________</w:t>
      </w:r>
      <w:r>
        <w:br/>
      </w:r>
      <w:r>
        <w:rPr>
          <w:color w:val="000000"/>
          <w:sz w:val="28"/>
        </w:rPr>
        <w:t>Дата выдачи "____" __________ 2</w:t>
      </w:r>
      <w:r>
        <w:rPr>
          <w:color w:val="000000"/>
          <w:sz w:val="28"/>
        </w:rPr>
        <w:t>0 ____ года</w:t>
      </w:r>
    </w:p>
    <w:tbl>
      <w:tblPr>
        <w:tblW w:w="0" w:type="auto"/>
        <w:tblCellSpacing w:w="0" w:type="auto"/>
        <w:tblLook w:val="04A0" w:firstRow="1" w:lastRow="0" w:firstColumn="1" w:lastColumn="0" w:noHBand="0" w:noVBand="1"/>
      </w:tblPr>
      <w:tblGrid>
        <w:gridCol w:w="5848"/>
        <w:gridCol w:w="3929"/>
      </w:tblGrid>
      <w:tr w:rsidR="0090712A">
        <w:trPr>
          <w:trHeight w:val="30"/>
          <w:tblCellSpacing w:w="0" w:type="auto"/>
        </w:trPr>
        <w:tc>
          <w:tcPr>
            <w:tcW w:w="7780" w:type="dxa"/>
            <w:tcMar>
              <w:top w:w="15" w:type="dxa"/>
              <w:left w:w="15" w:type="dxa"/>
              <w:bottom w:w="15" w:type="dxa"/>
              <w:right w:w="15" w:type="dxa"/>
            </w:tcMar>
            <w:vAlign w:val="center"/>
          </w:tcPr>
          <w:bookmarkEnd w:id="553"/>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Приложение 17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w:t>
            </w:r>
            <w:r>
              <w:rPr>
                <w:color w:val="000000"/>
                <w:sz w:val="20"/>
              </w:rPr>
              <w:t xml:space="preserve">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90712A">
        <w:trPr>
          <w:trHeight w:val="30"/>
          <w:tblCellSpacing w:w="0" w:type="auto"/>
        </w:trPr>
        <w:tc>
          <w:tcPr>
            <w:tcW w:w="7780" w:type="dxa"/>
            <w:tcMar>
              <w:top w:w="15" w:type="dxa"/>
              <w:left w:w="15" w:type="dxa"/>
              <w:bottom w:w="15" w:type="dxa"/>
              <w:right w:w="15" w:type="dxa"/>
            </w:tcMar>
            <w:vAlign w:val="center"/>
          </w:tcPr>
          <w:p w:rsidR="0090712A" w:rsidRDefault="009C3DBF">
            <w:pPr>
              <w:spacing w:after="0"/>
              <w:jc w:val="center"/>
            </w:pPr>
            <w:r>
              <w:rPr>
                <w:color w:val="000000"/>
                <w:sz w:val="20"/>
              </w:rPr>
              <w:t> </w:t>
            </w:r>
          </w:p>
        </w:tc>
        <w:tc>
          <w:tcPr>
            <w:tcW w:w="4600" w:type="dxa"/>
            <w:tcMar>
              <w:top w:w="15" w:type="dxa"/>
              <w:left w:w="15" w:type="dxa"/>
              <w:bottom w:w="15" w:type="dxa"/>
              <w:right w:w="15" w:type="dxa"/>
            </w:tcMar>
            <w:vAlign w:val="center"/>
          </w:tcPr>
          <w:p w:rsidR="0090712A" w:rsidRDefault="009C3DBF">
            <w:pPr>
              <w:spacing w:after="0"/>
              <w:jc w:val="center"/>
            </w:pPr>
            <w:r>
              <w:rPr>
                <w:color w:val="000000"/>
                <w:sz w:val="20"/>
              </w:rPr>
              <w:t>Форма</w:t>
            </w:r>
          </w:p>
        </w:tc>
      </w:tr>
    </w:tbl>
    <w:p w:rsidR="0090712A" w:rsidRDefault="009C3DBF">
      <w:pPr>
        <w:spacing w:after="0"/>
      </w:pPr>
      <w:bookmarkStart w:id="554" w:name="z951"/>
      <w:r>
        <w:rPr>
          <w:b/>
          <w:color w:val="000000"/>
        </w:rPr>
        <w:t xml:space="preserve">              Журнал регистрации и выдачи удостоверений об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9"/>
        <w:gridCol w:w="1691"/>
        <w:gridCol w:w="2008"/>
        <w:gridCol w:w="933"/>
        <w:gridCol w:w="2234"/>
        <w:gridCol w:w="1306"/>
        <w:gridCol w:w="991"/>
      </w:tblGrid>
      <w:tr w:rsidR="0090712A">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4"/>
          <w:p w:rsidR="0090712A" w:rsidRDefault="009C3DBF">
            <w:pPr>
              <w:spacing w:after="20"/>
              <w:ind w:left="20"/>
              <w:jc w:val="both"/>
            </w:pPr>
            <w:r>
              <w:rPr>
                <w:color w:val="000000"/>
                <w:sz w:val="20"/>
              </w:rPr>
              <w:t>п/п</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Фамилия, имя, отчество (при наличии)</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Наименование должности и присвоенной/ подтвержденной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Дата решения комиссии</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Дата и номер приказа о присвоении/ подтверж</w:t>
            </w:r>
            <w:r>
              <w:rPr>
                <w:color w:val="000000"/>
                <w:sz w:val="20"/>
              </w:rPr>
              <w:t>дении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Дата выдачи удостоверения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20"/>
              <w:ind w:left="20"/>
              <w:jc w:val="both"/>
            </w:pPr>
            <w:r>
              <w:rPr>
                <w:color w:val="000000"/>
                <w:sz w:val="20"/>
              </w:rPr>
              <w:t>Подпись в получении</w:t>
            </w:r>
          </w:p>
        </w:tc>
      </w:tr>
      <w:tr w:rsidR="0090712A">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712A" w:rsidRDefault="009C3DBF">
            <w:pPr>
              <w:spacing w:after="0"/>
              <w:jc w:val="both"/>
            </w:pPr>
            <w:r>
              <w:br/>
            </w:r>
          </w:p>
        </w:tc>
      </w:tr>
    </w:tbl>
    <w:p w:rsidR="0090712A" w:rsidRDefault="009C3DBF">
      <w:pPr>
        <w:spacing w:after="0"/>
      </w:pPr>
      <w:r>
        <w:br/>
      </w:r>
    </w:p>
    <w:p w:rsidR="0090712A" w:rsidRDefault="009C3DBF">
      <w:pPr>
        <w:spacing w:after="0"/>
      </w:pPr>
      <w:r>
        <w:br/>
      </w:r>
      <w:r>
        <w:br/>
      </w:r>
    </w:p>
    <w:p w:rsidR="0090712A" w:rsidRDefault="009C3DBF">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90712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12A"/>
    <w:rsid w:val="0090712A"/>
    <w:rsid w:val="009C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C3DB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3DB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C3DB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3D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17741</Words>
  <Characters>101127</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2020-05-29T04:35:00Z</dcterms:created>
  <dcterms:modified xsi:type="dcterms:W3CDTF">2020-05-29T04:35:00Z</dcterms:modified>
</cp:coreProperties>
</file>